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4C" w:rsidRPr="00C2024C" w:rsidRDefault="00C2024C" w:rsidP="00C2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4C">
        <w:rPr>
          <w:rFonts w:ascii="Times New Roman" w:hAnsi="Times New Roman" w:cs="Times New Roman"/>
          <w:b/>
          <w:sz w:val="28"/>
          <w:szCs w:val="28"/>
        </w:rPr>
        <w:t>Наказание за употребление алкоголя</w:t>
      </w:r>
    </w:p>
    <w:p w:rsidR="00C2024C" w:rsidRPr="00C2024C" w:rsidRDefault="00C2024C" w:rsidP="00DE7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4C">
        <w:rPr>
          <w:rFonts w:ascii="Times New Roman" w:hAnsi="Times New Roman" w:cs="Times New Roman"/>
          <w:sz w:val="28"/>
          <w:szCs w:val="28"/>
        </w:rPr>
        <w:t>Не многие знают, что распитие пива, различных напитков на основе пива и алкоголя (слабоалкогольные напитки) в общественных местах, кроме мест, предназначенных для употребления алкогольных, слабоалкогольных напитков или пива, образует состав административного правонарушения (распитие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</w:t>
      </w:r>
      <w:r>
        <w:rPr>
          <w:rFonts w:ascii="Times New Roman" w:hAnsi="Times New Roman" w:cs="Times New Roman"/>
          <w:sz w:val="28"/>
          <w:szCs w:val="28"/>
        </w:rPr>
        <w:t xml:space="preserve"> работе в состоянии опьянения).</w:t>
      </w:r>
      <w:proofErr w:type="gramEnd"/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А что же такое общественные места, не предназначенные для употребления алкогольных, слаб</w:t>
      </w:r>
      <w:r>
        <w:rPr>
          <w:rFonts w:ascii="Times New Roman" w:hAnsi="Times New Roman" w:cs="Times New Roman"/>
          <w:sz w:val="28"/>
          <w:szCs w:val="28"/>
        </w:rPr>
        <w:t>оалкогольных напитков или пива?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Общественными местами, где употребление алкоголя запрещено, являются улицы, дворы, парки, стадионы, пляжи, общественный транс</w:t>
      </w:r>
      <w:r>
        <w:rPr>
          <w:rFonts w:ascii="Times New Roman" w:hAnsi="Times New Roman" w:cs="Times New Roman"/>
          <w:sz w:val="28"/>
          <w:szCs w:val="28"/>
        </w:rPr>
        <w:t>порт и иные общественные места.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4C">
        <w:rPr>
          <w:rFonts w:ascii="Times New Roman" w:hAnsi="Times New Roman" w:cs="Times New Roman"/>
          <w:b/>
          <w:sz w:val="28"/>
          <w:szCs w:val="28"/>
        </w:rPr>
        <w:t>Согласно Кодексу Республики Беларусь об административ</w:t>
      </w:r>
      <w:r>
        <w:rPr>
          <w:rFonts w:ascii="Times New Roman" w:hAnsi="Times New Roman" w:cs="Times New Roman"/>
          <w:b/>
          <w:sz w:val="28"/>
          <w:szCs w:val="28"/>
        </w:rPr>
        <w:t>ных правонарушениях (КоАП)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4C">
        <w:rPr>
          <w:rFonts w:ascii="Times New Roman" w:hAnsi="Times New Roman" w:cs="Times New Roman"/>
          <w:b/>
          <w:sz w:val="28"/>
          <w:szCs w:val="28"/>
        </w:rPr>
        <w:t xml:space="preserve"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</w:t>
      </w:r>
      <w:r>
        <w:rPr>
          <w:rFonts w:ascii="Times New Roman" w:hAnsi="Times New Roman" w:cs="Times New Roman"/>
          <w:b/>
          <w:sz w:val="28"/>
          <w:szCs w:val="28"/>
        </w:rPr>
        <w:t>на работе в состоянии опьянения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—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влекут наложение штрафа в раз</w:t>
      </w:r>
      <w:r>
        <w:rPr>
          <w:rFonts w:ascii="Times New Roman" w:hAnsi="Times New Roman" w:cs="Times New Roman"/>
          <w:sz w:val="28"/>
          <w:szCs w:val="28"/>
        </w:rPr>
        <w:t>мере до восьми базовых величин.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—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C2024C" w:rsidRPr="00C2024C" w:rsidRDefault="00C2024C" w:rsidP="00C2024C">
      <w:pPr>
        <w:rPr>
          <w:rFonts w:ascii="Times New Roman" w:hAnsi="Times New Roman" w:cs="Times New Roman"/>
          <w:sz w:val="28"/>
          <w:szCs w:val="28"/>
        </w:rPr>
      </w:pP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2024C">
        <w:rPr>
          <w:rFonts w:ascii="Times New Roman" w:hAnsi="Times New Roman" w:cs="Times New Roman"/>
          <w:sz w:val="28"/>
          <w:szCs w:val="28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  <w:proofErr w:type="gramEnd"/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</w:t>
      </w:r>
      <w:r>
        <w:rPr>
          <w:rFonts w:ascii="Times New Roman" w:hAnsi="Times New Roman" w:cs="Times New Roman"/>
          <w:sz w:val="28"/>
          <w:szCs w:val="28"/>
        </w:rPr>
        <w:t>пяти до десяти базовых величин.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024C">
        <w:rPr>
          <w:rFonts w:ascii="Times New Roman" w:hAnsi="Times New Roman" w:cs="Times New Roman"/>
          <w:sz w:val="28"/>
          <w:szCs w:val="28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  <w:proofErr w:type="gramEnd"/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влекут наложение штрафа в размере от восьми</w:t>
      </w:r>
      <w:r>
        <w:rPr>
          <w:rFonts w:ascii="Times New Roman" w:hAnsi="Times New Roman" w:cs="Times New Roman"/>
          <w:sz w:val="28"/>
          <w:szCs w:val="28"/>
        </w:rPr>
        <w:t xml:space="preserve"> до двенадцати базовых величин.</w:t>
      </w:r>
    </w:p>
    <w:p w:rsidR="00C2024C" w:rsidRPr="00C2024C" w:rsidRDefault="00C2024C" w:rsidP="00C2024C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:rsidR="00C2024C" w:rsidRPr="00DE7608" w:rsidRDefault="00C2024C" w:rsidP="00DE7608">
      <w:pPr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</w:t>
      </w:r>
      <w:r w:rsidR="00DE7608">
        <w:rPr>
          <w:rFonts w:ascii="Times New Roman" w:hAnsi="Times New Roman" w:cs="Times New Roman"/>
          <w:sz w:val="28"/>
          <w:szCs w:val="28"/>
        </w:rPr>
        <w:t xml:space="preserve"> до пятнадцати базовых величин.</w:t>
      </w:r>
    </w:p>
    <w:p w:rsidR="00C2024C" w:rsidRPr="00C2024C" w:rsidRDefault="00C2024C" w:rsidP="00DE7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4C">
        <w:rPr>
          <w:rFonts w:ascii="Times New Roman" w:hAnsi="Times New Roman" w:cs="Times New Roman"/>
          <w:sz w:val="28"/>
          <w:szCs w:val="28"/>
        </w:rPr>
        <w:t>Продолжая все ту же тему пагубного влияния алкоголя, причем с юридической точки зрения, следует обратить внимание еще на одно правонарушение, о котором ни молодежь, ни люди возраста постарше сильно не задумываются. Ведь наказуемым является также действие, изложенное в законе как вовлечение несовершеннолетнего в антиобщественное поведение.</w:t>
      </w:r>
    </w:p>
    <w:p w:rsidR="00C2024C" w:rsidRPr="00C2024C" w:rsidRDefault="00C2024C" w:rsidP="00C2024C">
      <w:pPr>
        <w:rPr>
          <w:rFonts w:ascii="Times New Roman" w:hAnsi="Times New Roman" w:cs="Times New Roman"/>
          <w:sz w:val="28"/>
          <w:szCs w:val="28"/>
        </w:rPr>
      </w:pPr>
    </w:p>
    <w:p w:rsidR="00C2024C" w:rsidRPr="00C2024C" w:rsidRDefault="00C2024C" w:rsidP="00C2024C">
      <w:pPr>
        <w:rPr>
          <w:rFonts w:ascii="Times New Roman" w:hAnsi="Times New Roman" w:cs="Times New Roman"/>
          <w:sz w:val="28"/>
          <w:szCs w:val="28"/>
        </w:rPr>
      </w:pPr>
    </w:p>
    <w:p w:rsidR="00C2024C" w:rsidRPr="00DE7608" w:rsidRDefault="00C2024C" w:rsidP="00DE7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08">
        <w:rPr>
          <w:rFonts w:ascii="Times New Roman" w:hAnsi="Times New Roman" w:cs="Times New Roman"/>
          <w:b/>
          <w:sz w:val="28"/>
          <w:szCs w:val="28"/>
        </w:rPr>
        <w:lastRenderedPageBreak/>
        <w:t>Согласно Кодексу Республики Беларусь об административных правонарушениях (КоАП)</w:t>
      </w:r>
    </w:p>
    <w:p w:rsidR="00C2024C" w:rsidRPr="00DE7608" w:rsidRDefault="00C2024C" w:rsidP="00DE76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608">
        <w:rPr>
          <w:rFonts w:ascii="Times New Roman" w:hAnsi="Times New Roman" w:cs="Times New Roman"/>
          <w:b/>
          <w:sz w:val="28"/>
          <w:szCs w:val="28"/>
        </w:rPr>
        <w:t>Статья 19.4. Вовлечение несовершеннолетне</w:t>
      </w:r>
      <w:r w:rsidR="00DE7608">
        <w:rPr>
          <w:rFonts w:ascii="Times New Roman" w:hAnsi="Times New Roman" w:cs="Times New Roman"/>
          <w:b/>
          <w:sz w:val="28"/>
          <w:szCs w:val="28"/>
        </w:rPr>
        <w:t>го в антиобщественное поведение</w:t>
      </w:r>
    </w:p>
    <w:p w:rsidR="00C2024C" w:rsidRPr="00C2024C" w:rsidRDefault="00C2024C" w:rsidP="00DE76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4C">
        <w:rPr>
          <w:rFonts w:ascii="Times New Roman" w:hAnsi="Times New Roman" w:cs="Times New Roman"/>
          <w:sz w:val="28"/>
          <w:szCs w:val="28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C2024C">
        <w:rPr>
          <w:rFonts w:ascii="Times New Roman" w:hAnsi="Times New Roman" w:cs="Times New Roman"/>
          <w:sz w:val="28"/>
          <w:szCs w:val="28"/>
        </w:rPr>
        <w:t xml:space="preserve"> установленного порядка, — влекут наложение штрафа в размере от пяти до тридцати базовых величин.</w:t>
      </w:r>
    </w:p>
    <w:p w:rsidR="00C2024C" w:rsidRPr="00C2024C" w:rsidRDefault="00C2024C" w:rsidP="00C2024C">
      <w:pPr>
        <w:rPr>
          <w:rFonts w:ascii="Times New Roman" w:hAnsi="Times New Roman" w:cs="Times New Roman"/>
          <w:sz w:val="28"/>
          <w:szCs w:val="28"/>
        </w:rPr>
      </w:pPr>
    </w:p>
    <w:p w:rsidR="008A27B4" w:rsidRPr="00C2024C" w:rsidRDefault="00DE7608" w:rsidP="00C202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7B4" w:rsidRPr="00C2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4C"/>
    <w:rsid w:val="00656E59"/>
    <w:rsid w:val="007320A2"/>
    <w:rsid w:val="007A1276"/>
    <w:rsid w:val="00932BFE"/>
    <w:rsid w:val="00957D3E"/>
    <w:rsid w:val="00C2024C"/>
    <w:rsid w:val="00DE7608"/>
    <w:rsid w:val="00E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2024-04-11T11:15:00Z</dcterms:created>
  <dcterms:modified xsi:type="dcterms:W3CDTF">2024-04-11T11:30:00Z</dcterms:modified>
</cp:coreProperties>
</file>