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проведения научных мероприятий</w:t>
      </w:r>
    </w:p>
    <w:tbl>
      <w:tblPr>
        <w:tblStyle w:val="a4"/>
        <w:tblW w:w="9735" w:type="dxa"/>
        <w:tblLayout w:type="fixed"/>
        <w:tblLook w:val="04A0" w:firstRow="1" w:lastRow="0" w:firstColumn="1" w:lastColumn="0" w:noHBand="0" w:noVBand="1"/>
      </w:tblPr>
      <w:tblGrid>
        <w:gridCol w:w="533"/>
        <w:gridCol w:w="3400"/>
        <w:gridCol w:w="3712"/>
        <w:gridCol w:w="2090"/>
      </w:tblGrid>
      <w:tr w:rsidR="001B0D05" w:rsidTr="001B0D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(тел.,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</w:tr>
      <w:tr w:rsidR="001B0D05" w:rsidTr="001B0D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D05" w:rsidTr="001B0D05">
        <w:trPr>
          <w:trHeight w:val="1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«Методические основы разработки и решения проблем оздоровления нации средствами физического воспитания и спорта»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факс: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+375 (44)4780513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87C88">
              <w:fldChar w:fldCharType="begin"/>
            </w:r>
            <w:r w:rsidR="00187C88" w:rsidRPr="00187C88">
              <w:rPr>
                <w:lang w:val="en-US"/>
              </w:rPr>
              <w:instrText xml:space="preserve"> HYPERLINK "mailto:Yak-33-c1957@mail.ru" </w:instrText>
            </w:r>
            <w:r w:rsidR="00187C88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Yak-33-c1957@mail.ru</w:t>
            </w:r>
            <w:r w:rsidR="00187C88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 2023 г.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0D05" w:rsidTr="001B0D05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«Создание физкультурно-спортивной среды в учреждениях образования»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т./ф.: (+375 165) 31-08-16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email: gavrilik.m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2023 г.</w:t>
            </w:r>
          </w:p>
        </w:tc>
      </w:tr>
      <w:tr w:rsidR="001B0D05" w:rsidTr="001B0D05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«Медико-биологическое  обеспечение в подготовке спортивного резерва»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Полесский государственный университет </w:t>
            </w:r>
          </w:p>
          <w:p w:rsidR="001B0D05" w:rsidRPr="001B0D05" w:rsidRDefault="001B0D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факс: </w:t>
            </w:r>
            <w:r w:rsidRPr="001B0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+375 (0165)-31-08-16</w:t>
            </w:r>
          </w:p>
          <w:p w:rsidR="001B0D05" w:rsidRDefault="001B0D05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marinich.v@polessu.by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 2023 г.</w:t>
            </w:r>
          </w:p>
          <w:p w:rsidR="001B0D05" w:rsidRDefault="001B0D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D05" w:rsidTr="001B0D05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«Государства Центральной и Восточной Европы в исторической перспективе» (очная)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+375 (165) 32-40-87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ф.: +375 (165) 32-40-87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7C88">
              <w:fldChar w:fldCharType="begin"/>
            </w:r>
            <w:r w:rsidR="00187C88" w:rsidRPr="00187C88">
              <w:rPr>
                <w:lang w:val="en-US"/>
              </w:rPr>
              <w:instrText xml:space="preserve"> HYPERLINK "mailto:lozitsky.v@polessu.by" </w:instrText>
            </w:r>
            <w:r w:rsidR="00187C88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lozitsky.v@polessu.by</w:t>
            </w:r>
            <w:r w:rsidR="00187C8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1B0D05" w:rsidTr="001B0D05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«Научно-методическое обеспечение использования инновационных педагогических технологий во внеаудиторной физкультурно-оздоровительной деятельности студентов»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+375 (165) 31-08-12</w:t>
            </w:r>
          </w:p>
          <w:p w:rsidR="001B0D05" w:rsidRPr="00187C88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87C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7C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</w:t>
            </w:r>
            <w:r w:rsidRPr="00187C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87C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polessu</w:t>
            </w:r>
            <w:r w:rsidRPr="00187C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 2023 г</w:t>
            </w:r>
          </w:p>
          <w:p w:rsidR="001B0D05" w:rsidRDefault="001B0D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D05" w:rsidTr="001B0D05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«Особенности формирования стоматологического здоровья у студенческой молодежи» с мастер-классом «Гигиена полости рта»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Pr="001B0D05" w:rsidRDefault="001B0D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факс: </w:t>
            </w:r>
            <w:r w:rsidRPr="001B0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+375 (0165)-31-08-16</w:t>
            </w:r>
          </w:p>
          <w:p w:rsidR="001B0D05" w:rsidRDefault="001B0D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e-mail: vasilevska.v@polessu.by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 2023 г</w:t>
            </w:r>
          </w:p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D05" w:rsidTr="001B0D05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”Здоровье для всех“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тел.: +375(44)5449916</w:t>
            </w:r>
          </w:p>
          <w:p w:rsidR="001B0D05" w:rsidRDefault="001B0D05">
            <w:pPr>
              <w:tabs>
                <w:tab w:val="left" w:pos="295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tmar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1976@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+375 (165) 31 08 46 / +375 (165) 31 08 16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+375 (44)4780513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Yak-33-c1957@mail.ru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2023 г.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0D05" w:rsidRDefault="001B0D05" w:rsidP="001B0D05">
      <w:r>
        <w:br w:type="page"/>
      </w:r>
    </w:p>
    <w:tbl>
      <w:tblPr>
        <w:tblStyle w:val="a4"/>
        <w:tblW w:w="9735" w:type="dxa"/>
        <w:tblLayout w:type="fixed"/>
        <w:tblLook w:val="04A0" w:firstRow="1" w:lastRow="0" w:firstColumn="1" w:lastColumn="0" w:noHBand="0" w:noVBand="1"/>
      </w:tblPr>
      <w:tblGrid>
        <w:gridCol w:w="533"/>
        <w:gridCol w:w="3400"/>
        <w:gridCol w:w="3712"/>
        <w:gridCol w:w="2090"/>
      </w:tblGrid>
      <w:tr w:rsidR="001B0D05" w:rsidTr="001B0D05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0D05" w:rsidTr="001B0D05">
        <w:trPr>
          <w:trHeight w:val="15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(+375 165) 31-21-01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(+375 165) 31-21-01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r w:rsidR="00187C88">
              <w:fldChar w:fldCharType="begin"/>
            </w:r>
            <w:r w:rsidR="00187C88" w:rsidRPr="00187C88">
              <w:rPr>
                <w:lang w:val="en-US"/>
              </w:rPr>
              <w:instrText xml:space="preserve"> HYPERLINK "mailto:tihonovskaia.u@polessu.by" </w:instrText>
            </w:r>
            <w:r w:rsidR="00187C88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tihonovskaia.u@polessu.by</w:t>
            </w:r>
            <w:r w:rsidR="00187C8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fldChar w:fldCharType="end"/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r w:rsidR="00187C88">
              <w:fldChar w:fldCharType="begin"/>
            </w:r>
            <w:r w:rsidR="00187C88" w:rsidRPr="00187C88">
              <w:rPr>
                <w:lang w:val="en-US"/>
              </w:rPr>
              <w:instrText xml:space="preserve"> HYPERLINK "mailto:tmar1976@mail.ru" </w:instrText>
            </w:r>
            <w:r w:rsidR="00187C88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tmar1976@mail.ru</w:t>
            </w:r>
            <w:r w:rsidR="00187C88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 г.</w:t>
            </w:r>
          </w:p>
        </w:tc>
      </w:tr>
      <w:tr w:rsidR="001B0D05" w:rsidTr="001B0D05">
        <w:trPr>
          <w:trHeight w:val="17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студенческая научно-практическая конференция факультета организации здорового образа жизни ”Здоровое поколение: педагогические, медико-биологические, психологические и социальные аспекты“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+375(44)5449916</w:t>
            </w:r>
          </w:p>
          <w:p w:rsidR="001B0D05" w:rsidRDefault="001B0D05">
            <w:pPr>
              <w:tabs>
                <w:tab w:val="left" w:pos="29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1976@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+375 (165) 31 08 46 / +375 (165) 31 08 16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+375 (44)4780513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Yak-33-c1957@mail.ru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Пинск,</w:t>
            </w:r>
          </w:p>
          <w:p w:rsidR="001B0D05" w:rsidRDefault="001B0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</w:tr>
      <w:tr w:rsidR="001B0D05" w:rsidTr="001B0D05">
        <w:trPr>
          <w:trHeight w:val="1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«Спортивно-оздоровительный туризм в современной системе физического воспитания»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тел.+375 (44)4780513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1957@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lang w:val="en-US"/>
              </w:rPr>
              <w:t xml:space="preserve"> </w:t>
            </w:r>
            <w:r w:rsidR="00187C88">
              <w:fldChar w:fldCharType="begin"/>
            </w:r>
            <w:r w:rsidR="00187C88" w:rsidRPr="00187C88">
              <w:rPr>
                <w:lang w:val="en-US"/>
              </w:rPr>
              <w:instrText xml:space="preserve"> HYPERLINK "mailto:zhuravsky.a@polessu.by" </w:instrText>
            </w:r>
            <w:r w:rsidR="00187C88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zhuravsky.a@polessu.by</w:t>
            </w:r>
            <w:r w:rsidR="00187C88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2023 г.</w:t>
            </w:r>
          </w:p>
        </w:tc>
      </w:tr>
      <w:tr w:rsidR="001B0D05" w:rsidTr="001B0D05">
        <w:trPr>
          <w:trHeight w:val="11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виндсерфингу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Pr="001B0D05" w:rsidRDefault="001B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факс: </w:t>
            </w:r>
            <w:r w:rsidRPr="001B0D05">
              <w:rPr>
                <w:rFonts w:ascii="Times New Roman" w:hAnsi="Times New Roman"/>
                <w:sz w:val="24"/>
                <w:szCs w:val="24"/>
              </w:rPr>
              <w:t>+375 (0165)-31-08-16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lang w:val="en-US"/>
              </w:rPr>
              <w:t xml:space="preserve"> </w:t>
            </w:r>
            <w:r w:rsidR="00187C88">
              <w:fldChar w:fldCharType="begin"/>
            </w:r>
            <w:r w:rsidR="00187C88" w:rsidRPr="00187C88">
              <w:rPr>
                <w:lang w:val="en-US"/>
              </w:rPr>
              <w:instrText xml:space="preserve"> HYPERLINK "mailto:zhuravsky.a@polessu.by" </w:instrText>
            </w:r>
            <w:r w:rsidR="00187C88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zhuravsky.a@polessu.by</w:t>
            </w:r>
            <w:r w:rsidR="00187C88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0D05" w:rsidRDefault="001B0D05">
            <w:pPr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май 2023 г.</w:t>
            </w:r>
          </w:p>
          <w:p w:rsidR="001B0D05" w:rsidRDefault="001B0D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D05" w:rsidTr="001B0D05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мастер-классов по различным направлениям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факс:</w:t>
            </w:r>
          </w:p>
          <w:p w:rsidR="001B0D05" w:rsidRDefault="001B0D0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+375 (0165)-31-08-16</w:t>
            </w:r>
          </w:p>
          <w:p w:rsidR="001B0D05" w:rsidRPr="001B0D05" w:rsidRDefault="001B0D05">
            <w:pPr>
              <w:rPr>
                <w:rStyle w:val="a3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vasilevska.v@polessu.by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B0D05" w:rsidRPr="001B0D05" w:rsidRDefault="001B0D05">
            <w:pPr>
              <w:contextualSpacing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187C88">
              <w:fldChar w:fldCharType="begin"/>
            </w:r>
            <w:r w:rsidR="00187C88" w:rsidRPr="00187C88">
              <w:rPr>
                <w:lang w:val="en-US"/>
              </w:rPr>
              <w:instrText xml:space="preserve"> HYPERLINK "mailto:ostapovich.t@polessu.by" </w:instrText>
            </w:r>
            <w:r w:rsidR="00187C88"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ostapovich.t@polessu.by</w:t>
            </w:r>
            <w:r w:rsidR="00187C8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Пинск,</w:t>
            </w:r>
          </w:p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05" w:rsidTr="001B0D05">
        <w:trPr>
          <w:trHeight w:val="1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«Нетрадиционные дыхательные практики» с мастер-классом</w:t>
            </w:r>
            <w: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Холотропное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йоговское,  квадратное дыхание»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Pr="001B0D05" w:rsidRDefault="001B0D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факс: </w:t>
            </w:r>
            <w:r w:rsidRPr="001B0D05">
              <w:rPr>
                <w:rFonts w:ascii="Times New Roman" w:hAnsi="Times New Roman"/>
                <w:sz w:val="24"/>
                <w:szCs w:val="24"/>
              </w:rPr>
              <w:t>+375 (0165)-31-08-16</w:t>
            </w:r>
          </w:p>
          <w:p w:rsidR="001B0D05" w:rsidRDefault="001B0D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gavrilovich.o@polessu.by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Пинск, 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05" w:rsidTr="001B0D05">
        <w:trPr>
          <w:trHeight w:val="10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«Особенности проведения занятий фитнесом с различным контингентом»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факс: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+375 (165) 31-08-12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kuznetsova.e@polessu.by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</w:tr>
      <w:tr w:rsidR="001B0D05" w:rsidTr="001B0D05">
        <w:trPr>
          <w:trHeight w:val="10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«Актуальные вопросы антидопингового законодательства»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Pr="001B0D05" w:rsidRDefault="001B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факс: </w:t>
            </w:r>
            <w:r w:rsidRPr="001B0D05">
              <w:rPr>
                <w:rFonts w:ascii="Times New Roman" w:hAnsi="Times New Roman"/>
                <w:sz w:val="24"/>
                <w:szCs w:val="24"/>
              </w:rPr>
              <w:t>+375 (0165)-31-08-16</w:t>
            </w:r>
          </w:p>
          <w:p w:rsidR="001B0D05" w:rsidRDefault="001B0D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kruchensky.n@polessu.by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Пинск,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05" w:rsidTr="001B0D05">
        <w:trPr>
          <w:trHeight w:val="1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«Профилактика нарушений осанки у студенческой молодежи» с мастер-классом «Массаж как средство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осанки»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Pr="001B0D05" w:rsidRDefault="001B0D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факс: </w:t>
            </w:r>
            <w:r w:rsidRPr="001B0D05">
              <w:rPr>
                <w:rFonts w:ascii="Times New Roman" w:hAnsi="Times New Roman"/>
                <w:sz w:val="24"/>
                <w:szCs w:val="24"/>
              </w:rPr>
              <w:t>+375 (0165)-31-08-16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nevar.sergej@polessu.by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  <w:p w:rsidR="001B0D05" w:rsidRDefault="001B0D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D05" w:rsidRDefault="001B0D05">
      <w:r>
        <w:br w:type="page"/>
      </w:r>
    </w:p>
    <w:tbl>
      <w:tblPr>
        <w:tblStyle w:val="a4"/>
        <w:tblW w:w="9735" w:type="dxa"/>
        <w:tblLayout w:type="fixed"/>
        <w:tblLook w:val="04A0" w:firstRow="1" w:lastRow="0" w:firstColumn="1" w:lastColumn="0" w:noHBand="0" w:noVBand="1"/>
      </w:tblPr>
      <w:tblGrid>
        <w:gridCol w:w="533"/>
        <w:gridCol w:w="3400"/>
        <w:gridCol w:w="3712"/>
        <w:gridCol w:w="2090"/>
      </w:tblGrid>
      <w:tr w:rsidR="001B0D05" w:rsidTr="001B0D05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0D05" w:rsidTr="001B0D05">
        <w:trPr>
          <w:trHeight w:val="1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Аквафитнес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Физиологические и биомеханические эффекты. Методика построения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акватренировки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факс: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+375 (165) 31-08-12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kuznetsova.e@polessu.by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Пинск, 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г.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05" w:rsidTr="001B0D05">
        <w:trPr>
          <w:trHeight w:val="1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«Физическая подготовленность  и ее значение в профессиональной деятельности специалиста в области физической культуры и спорта»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факс:</w:t>
            </w:r>
          </w:p>
          <w:p w:rsidR="001B0D05" w:rsidRPr="001B0D05" w:rsidRDefault="001B0D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0D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+375 (165) 31-08-12</w:t>
            </w:r>
          </w:p>
          <w:p w:rsidR="001B0D05" w:rsidRDefault="001B0D05">
            <w:pPr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kuznetsova.e@polessu.by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Пинск, 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  <w:p w:rsidR="001B0D05" w:rsidRDefault="001B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05" w:rsidTr="001B0D05">
        <w:trPr>
          <w:trHeight w:val="13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(+375 165) 31-21-01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ф.: (+375 165) 31-21-01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tihonovskaia.u@polessu.by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8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0D05" w:rsidTr="001B0D05">
        <w:trPr>
          <w:trHeight w:val="13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т.: (+375 165) 65-97-37 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(+375 165) 65-31-72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evseev.e@polessu.by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 г.</w:t>
            </w:r>
          </w:p>
        </w:tc>
      </w:tr>
      <w:tr w:rsidR="001B0D05" w:rsidTr="001B0D05">
        <w:trPr>
          <w:trHeight w:val="13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 - практическая конференция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финансовой и банковской экономики,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«Банковская система: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и перспективы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развития» (заочная)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т.: +375 (165) 31-21-01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ф.: +375 (165) 31-21-01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tihonovskaia.u@polessu.by</w:t>
            </w:r>
          </w:p>
          <w:p w:rsidR="001B0D05" w:rsidRDefault="001B0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</w:t>
            </w:r>
          </w:p>
        </w:tc>
      </w:tr>
      <w:tr w:rsidR="001B0D05" w:rsidTr="001B0D05">
        <w:trPr>
          <w:trHeight w:val="10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5" w:rsidRDefault="001B0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международная</w:t>
            </w:r>
          </w:p>
          <w:p w:rsidR="001B0D05" w:rsidRDefault="001B0D0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научно–практическая конференция “Биотехнология: достижения и перспективы развития”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Полесский государственный университет</w:t>
            </w:r>
          </w:p>
          <w:p w:rsidR="001B0D05" w:rsidRDefault="001B0D0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т.: (+375 165) 31-08-64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05" w:rsidRDefault="001B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г. Пинск,</w:t>
            </w:r>
          </w:p>
          <w:p w:rsidR="001B0D05" w:rsidRDefault="001B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ноябрь-декабрь 2023 г.</w:t>
            </w:r>
          </w:p>
        </w:tc>
      </w:tr>
    </w:tbl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0D05" w:rsidRDefault="001B0D05" w:rsidP="001B0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9374F" w:rsidRDefault="0079374F"/>
    <w:sectPr w:rsidR="007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05"/>
    <w:rsid w:val="00187C88"/>
    <w:rsid w:val="001B0D05"/>
    <w:rsid w:val="007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E9E6"/>
  <w15:docId w15:val="{8DC38E74-9D22-4651-93F7-FB4E1AB1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D05"/>
    <w:rPr>
      <w:strike w:val="0"/>
      <w:dstrike w:val="0"/>
      <w:color w:val="063B00"/>
      <w:u w:val="none"/>
      <w:effect w:val="none"/>
    </w:rPr>
  </w:style>
  <w:style w:type="table" w:styleId="a4">
    <w:name w:val="Table Grid"/>
    <w:basedOn w:val="a1"/>
    <w:uiPriority w:val="59"/>
    <w:rsid w:val="001B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Сухобокова Светлана Васильевна</dc:creator>
  <cp:lastModifiedBy>Дубойская Татьяна Николаевна</cp:lastModifiedBy>
  <cp:revision>2</cp:revision>
  <dcterms:created xsi:type="dcterms:W3CDTF">2023-03-14T13:32:00Z</dcterms:created>
  <dcterms:modified xsi:type="dcterms:W3CDTF">2023-03-14T13:32:00Z</dcterms:modified>
</cp:coreProperties>
</file>