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proofErr w:type="spellStart"/>
      <w:r w:rsidR="00DB4E39">
        <w:rPr>
          <w:sz w:val="28"/>
          <w:szCs w:val="28"/>
          <w:lang w:val="ru-RU"/>
        </w:rPr>
        <w:t>Шебеко</w:t>
      </w:r>
      <w:proofErr w:type="spellEnd"/>
      <w:r w:rsidR="00DB4E39">
        <w:rPr>
          <w:sz w:val="28"/>
          <w:szCs w:val="28"/>
          <w:lang w:val="ru-RU"/>
        </w:rPr>
        <w:t xml:space="preserve"> К.К.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распределении </w:t>
      </w:r>
      <w:proofErr w:type="gramStart"/>
      <w:r>
        <w:rPr>
          <w:sz w:val="28"/>
          <w:szCs w:val="28"/>
          <w:lang w:val="ru-RU"/>
        </w:rPr>
        <w:t>молодого</w:t>
      </w:r>
      <w:proofErr w:type="gramEnd"/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proofErr w:type="spellStart"/>
      <w:r>
        <w:rPr>
          <w:sz w:val="28"/>
          <w:szCs w:val="28"/>
          <w:lang w:val="ru-RU"/>
        </w:rPr>
        <w:t>Полесский</w:t>
      </w:r>
      <w:proofErr w:type="spellEnd"/>
      <w:r>
        <w:rPr>
          <w:sz w:val="28"/>
          <w:szCs w:val="28"/>
          <w:lang w:val="ru-RU"/>
        </w:rPr>
        <w:t xml:space="preserve">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117987">
        <w:rPr>
          <w:sz w:val="28"/>
          <w:szCs w:val="28"/>
          <w:lang w:val="ru-RU"/>
        </w:rPr>
        <w:t>Туризм и гостеприимство</w:t>
      </w:r>
      <w:r w:rsidR="009A05CC">
        <w:rPr>
          <w:sz w:val="28"/>
          <w:szCs w:val="28"/>
          <w:lang w:val="ru-RU"/>
        </w:rPr>
        <w:t>”</w:t>
      </w:r>
      <w:bookmarkStart w:id="0" w:name="_GoBack"/>
      <w:bookmarkEnd w:id="0"/>
      <w:r>
        <w:rPr>
          <w:sz w:val="28"/>
          <w:szCs w:val="28"/>
          <w:lang w:val="ru-RU"/>
        </w:rPr>
        <w:t>_____________________________________________________,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17987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31386"/>
    <w:rsid w:val="002406A7"/>
    <w:rsid w:val="00242ACD"/>
    <w:rsid w:val="00243332"/>
    <w:rsid w:val="00246594"/>
    <w:rsid w:val="0025369D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Викторовна Иванова</dc:creator>
  <cp:keywords/>
  <dc:description/>
  <cp:lastModifiedBy>Татьяна Викторовна Иванова</cp:lastModifiedBy>
  <cp:revision>11</cp:revision>
  <dcterms:created xsi:type="dcterms:W3CDTF">2020-11-05T13:20:00Z</dcterms:created>
  <dcterms:modified xsi:type="dcterms:W3CDTF">2020-11-05T13:32:00Z</dcterms:modified>
</cp:coreProperties>
</file>