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E0" w:rsidRDefault="00641537" w:rsidP="002C5A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59FE4FDF" wp14:editId="0C4B038B">
            <wp:simplePos x="0" y="0"/>
            <wp:positionH relativeFrom="column">
              <wp:posOffset>3289300</wp:posOffset>
            </wp:positionH>
            <wp:positionV relativeFrom="paragraph">
              <wp:posOffset>109220</wp:posOffset>
            </wp:positionV>
            <wp:extent cx="908685" cy="967105"/>
            <wp:effectExtent l="0" t="0" r="5715" b="4445"/>
            <wp:wrapThrough wrapText="bothSides">
              <wp:wrapPolygon edited="0">
                <wp:start x="0" y="0"/>
                <wp:lineTo x="0" y="21274"/>
                <wp:lineTo x="21283" y="21274"/>
                <wp:lineTo x="21283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52250CC4" wp14:editId="726793B1">
            <wp:simplePos x="0" y="0"/>
            <wp:positionH relativeFrom="column">
              <wp:posOffset>4787265</wp:posOffset>
            </wp:positionH>
            <wp:positionV relativeFrom="paragraph">
              <wp:posOffset>106680</wp:posOffset>
            </wp:positionV>
            <wp:extent cx="809625" cy="975360"/>
            <wp:effectExtent l="0" t="0" r="9525" b="0"/>
            <wp:wrapThrough wrapText="bothSides">
              <wp:wrapPolygon edited="0">
                <wp:start x="0" y="0"/>
                <wp:lineTo x="0" y="21094"/>
                <wp:lineTo x="21346" y="21094"/>
                <wp:lineTo x="21346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D9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A99DB00" wp14:editId="4B733F7A">
            <wp:simplePos x="0" y="0"/>
            <wp:positionH relativeFrom="column">
              <wp:posOffset>1901190</wp:posOffset>
            </wp:positionH>
            <wp:positionV relativeFrom="paragraph">
              <wp:posOffset>0</wp:posOffset>
            </wp:positionV>
            <wp:extent cx="778510" cy="1017905"/>
            <wp:effectExtent l="0" t="0" r="2540" b="0"/>
            <wp:wrapSquare wrapText="bothSides"/>
            <wp:docPr id="8" name="Рисунок 8" descr="D:\Рабочий стол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gr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1F57192B" wp14:editId="6B6D4509">
            <wp:extent cx="109418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1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B38" w:rsidRDefault="00E23B38" w:rsidP="002C5A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443C2" w:rsidRDefault="00B443C2" w:rsidP="002C5A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41537" w:rsidRDefault="00641537" w:rsidP="006415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епархия Белорусской Православной Церкви</w:t>
      </w:r>
    </w:p>
    <w:p w:rsidR="00641537" w:rsidRDefault="00641537" w:rsidP="006415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1537" w:rsidRPr="00B01D9E" w:rsidRDefault="00641537" w:rsidP="006415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Главное у</w:t>
      </w:r>
      <w:r w:rsidRPr="00B01D9E">
        <w:rPr>
          <w:rFonts w:ascii="Times New Roman" w:hAnsi="Times New Roman" w:cs="Times New Roman"/>
          <w:b/>
          <w:sz w:val="32"/>
          <w:szCs w:val="32"/>
        </w:rPr>
        <w:t xml:space="preserve">правление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Pr="00B01D9E">
        <w:rPr>
          <w:rFonts w:ascii="Times New Roman" w:hAnsi="Times New Roman" w:cs="Times New Roman"/>
          <w:b/>
          <w:sz w:val="32"/>
          <w:szCs w:val="32"/>
        </w:rPr>
        <w:t>образовани</w:t>
      </w:r>
      <w:r>
        <w:rPr>
          <w:rFonts w:ascii="Times New Roman" w:hAnsi="Times New Roman" w:cs="Times New Roman"/>
          <w:b/>
          <w:sz w:val="32"/>
          <w:szCs w:val="32"/>
        </w:rPr>
        <w:t xml:space="preserve">ю </w:t>
      </w:r>
      <w:r w:rsidRPr="00B01D9E">
        <w:rPr>
          <w:rFonts w:ascii="Times New Roman" w:hAnsi="Times New Roman" w:cs="Times New Roman"/>
          <w:b/>
          <w:sz w:val="32"/>
          <w:szCs w:val="32"/>
        </w:rPr>
        <w:t>Брестско</w:t>
      </w:r>
      <w:r>
        <w:rPr>
          <w:rFonts w:ascii="Times New Roman" w:hAnsi="Times New Roman" w:cs="Times New Roman"/>
          <w:b/>
          <w:sz w:val="32"/>
          <w:szCs w:val="32"/>
        </w:rPr>
        <w:t xml:space="preserve">го </w:t>
      </w:r>
      <w:r w:rsidRPr="00B01D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областного исполнительного комитета </w:t>
      </w:r>
    </w:p>
    <w:p w:rsidR="00641537" w:rsidRPr="00D97319" w:rsidRDefault="00641537" w:rsidP="00641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537" w:rsidRPr="00801D9D" w:rsidRDefault="00641537" w:rsidP="0064153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41537" w:rsidRPr="00801D9D" w:rsidRDefault="00641537" w:rsidP="006415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D9D">
        <w:rPr>
          <w:rFonts w:ascii="Times New Roman" w:hAnsi="Times New Roman" w:cs="Times New Roman"/>
          <w:b/>
          <w:sz w:val="32"/>
          <w:szCs w:val="32"/>
        </w:rPr>
        <w:t>УО «</w:t>
      </w:r>
      <w:proofErr w:type="spellStart"/>
      <w:r w:rsidRPr="00801D9D">
        <w:rPr>
          <w:rFonts w:ascii="Times New Roman" w:hAnsi="Times New Roman" w:cs="Times New Roman"/>
          <w:b/>
          <w:sz w:val="32"/>
          <w:szCs w:val="32"/>
        </w:rPr>
        <w:t>Полесский</w:t>
      </w:r>
      <w:proofErr w:type="spellEnd"/>
      <w:r w:rsidRPr="00801D9D">
        <w:rPr>
          <w:rFonts w:ascii="Times New Roman" w:hAnsi="Times New Roman" w:cs="Times New Roman"/>
          <w:b/>
          <w:sz w:val="32"/>
          <w:szCs w:val="32"/>
        </w:rPr>
        <w:t xml:space="preserve"> государственный университет»</w:t>
      </w:r>
    </w:p>
    <w:p w:rsidR="00641537" w:rsidRPr="00D97319" w:rsidRDefault="00641537" w:rsidP="006415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1B9" w:rsidRPr="000F6D36" w:rsidRDefault="00641537" w:rsidP="006415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Управление по образованию </w:t>
      </w:r>
      <w:proofErr w:type="spellStart"/>
      <w:r w:rsidRPr="007403A1">
        <w:rPr>
          <w:b/>
          <w:sz w:val="32"/>
          <w:szCs w:val="32"/>
        </w:rPr>
        <w:t>Пинского</w:t>
      </w:r>
      <w:proofErr w:type="spellEnd"/>
      <w:r w:rsidRPr="007403A1">
        <w:rPr>
          <w:b/>
          <w:sz w:val="32"/>
          <w:szCs w:val="32"/>
        </w:rPr>
        <w:t xml:space="preserve"> горисполкома</w:t>
      </w:r>
    </w:p>
    <w:p w:rsidR="00641537" w:rsidRPr="000F6D36" w:rsidRDefault="00641537" w:rsidP="0064153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10"/>
          <w:szCs w:val="10"/>
        </w:rPr>
      </w:pPr>
    </w:p>
    <w:p w:rsidR="0040621E" w:rsidRPr="00244EC7" w:rsidRDefault="0040621E" w:rsidP="002C5A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16"/>
          <w:szCs w:val="16"/>
        </w:rPr>
      </w:pPr>
    </w:p>
    <w:p w:rsidR="0040621E" w:rsidRPr="0040621E" w:rsidRDefault="0040621E" w:rsidP="002C5A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56"/>
          <w:szCs w:val="28"/>
        </w:rPr>
      </w:pPr>
      <w:r w:rsidRPr="0040621E">
        <w:rPr>
          <w:b/>
          <w:i/>
          <w:sz w:val="56"/>
          <w:szCs w:val="28"/>
        </w:rPr>
        <w:t>ПРОГРАММА  КОНФЕРЕНЦИИ</w:t>
      </w:r>
    </w:p>
    <w:p w:rsidR="0040621E" w:rsidRPr="00244EC7" w:rsidRDefault="0040621E" w:rsidP="002C5A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16"/>
          <w:szCs w:val="16"/>
        </w:rPr>
      </w:pPr>
    </w:p>
    <w:p w:rsidR="00641537" w:rsidRPr="0065698B" w:rsidRDefault="00641537" w:rsidP="006415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0"/>
        </w:rPr>
      </w:pPr>
      <w:r w:rsidRPr="0065698B">
        <w:rPr>
          <w:b/>
          <w:sz w:val="44"/>
          <w:szCs w:val="40"/>
        </w:rPr>
        <w:t>«Великая Победа: наследие и наследники»</w:t>
      </w:r>
    </w:p>
    <w:p w:rsidR="00C44EEF" w:rsidRDefault="00C44EEF" w:rsidP="003824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8"/>
          <w:szCs w:val="40"/>
        </w:rPr>
      </w:pPr>
    </w:p>
    <w:p w:rsidR="0040621E" w:rsidRPr="0040621E" w:rsidRDefault="0040621E" w:rsidP="002C5A2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9C3076" w:rsidRDefault="003C1CC1" w:rsidP="002C5A2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1D3AF2">
        <w:rPr>
          <w:i/>
          <w:sz w:val="28"/>
          <w:szCs w:val="28"/>
        </w:rPr>
        <w:t> </w:t>
      </w:r>
      <w:r w:rsidR="00097824" w:rsidRPr="002C5A2F">
        <w:rPr>
          <w:b/>
          <w:i/>
          <w:sz w:val="36"/>
          <w:szCs w:val="28"/>
        </w:rPr>
        <w:t>Свято-</w:t>
      </w:r>
      <w:proofErr w:type="spellStart"/>
      <w:r w:rsidR="00097824" w:rsidRPr="002C5A2F">
        <w:rPr>
          <w:b/>
          <w:i/>
          <w:sz w:val="36"/>
          <w:szCs w:val="28"/>
        </w:rPr>
        <w:t>Макариевски</w:t>
      </w:r>
      <w:r w:rsidR="0040621E">
        <w:rPr>
          <w:b/>
          <w:i/>
          <w:sz w:val="36"/>
          <w:szCs w:val="28"/>
        </w:rPr>
        <w:t>х</w:t>
      </w:r>
      <w:proofErr w:type="spellEnd"/>
      <w:r w:rsidR="00097824" w:rsidRPr="002C5A2F">
        <w:rPr>
          <w:b/>
          <w:i/>
          <w:sz w:val="36"/>
          <w:szCs w:val="28"/>
        </w:rPr>
        <w:t xml:space="preserve"> образовательны</w:t>
      </w:r>
      <w:r w:rsidR="0040621E">
        <w:rPr>
          <w:b/>
          <w:i/>
          <w:sz w:val="36"/>
          <w:szCs w:val="28"/>
        </w:rPr>
        <w:t>х</w:t>
      </w:r>
      <w:r w:rsidR="00097824" w:rsidRPr="002C5A2F">
        <w:rPr>
          <w:b/>
          <w:i/>
          <w:sz w:val="36"/>
          <w:szCs w:val="28"/>
        </w:rPr>
        <w:t xml:space="preserve"> чтени</w:t>
      </w:r>
      <w:r w:rsidR="0040621E">
        <w:rPr>
          <w:b/>
          <w:i/>
          <w:sz w:val="36"/>
          <w:szCs w:val="28"/>
        </w:rPr>
        <w:t>й</w:t>
      </w:r>
      <w:r w:rsidR="00097824" w:rsidRPr="002C5A2F">
        <w:rPr>
          <w:i/>
          <w:sz w:val="36"/>
          <w:szCs w:val="28"/>
        </w:rPr>
        <w:t xml:space="preserve"> </w:t>
      </w:r>
    </w:p>
    <w:p w:rsidR="000E4869" w:rsidRPr="00826CDE" w:rsidRDefault="00097824" w:rsidP="002C5A2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proofErr w:type="gramStart"/>
      <w:r w:rsidRPr="00826CDE">
        <w:rPr>
          <w:i/>
          <w:sz w:val="28"/>
          <w:szCs w:val="28"/>
        </w:rPr>
        <w:t xml:space="preserve">(в рамках регионального этапа </w:t>
      </w:r>
      <w:proofErr w:type="gramEnd"/>
    </w:p>
    <w:p w:rsidR="00097824" w:rsidRPr="00826CDE" w:rsidRDefault="00097824" w:rsidP="002C5A2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proofErr w:type="gramStart"/>
      <w:r w:rsidRPr="00826CDE">
        <w:rPr>
          <w:i/>
          <w:sz w:val="28"/>
          <w:szCs w:val="28"/>
        </w:rPr>
        <w:t>Международных Рождественских образовательных чтений)</w:t>
      </w:r>
      <w:r w:rsidR="003C1CC1" w:rsidRPr="00826CDE">
        <w:rPr>
          <w:i/>
          <w:sz w:val="28"/>
          <w:szCs w:val="28"/>
        </w:rPr>
        <w:t xml:space="preserve"> </w:t>
      </w:r>
      <w:proofErr w:type="gramEnd"/>
    </w:p>
    <w:p w:rsidR="00826CDE" w:rsidRPr="000E4869" w:rsidRDefault="00826CDE" w:rsidP="002C5A2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Cs w:val="28"/>
        </w:rPr>
      </w:pPr>
    </w:p>
    <w:tbl>
      <w:tblPr>
        <w:tblStyle w:val="a9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14"/>
        <w:gridCol w:w="6789"/>
      </w:tblGrid>
      <w:tr w:rsidR="0040621E" w:rsidRPr="0040621E" w:rsidTr="002F43FD">
        <w:tc>
          <w:tcPr>
            <w:tcW w:w="9103" w:type="dxa"/>
            <w:gridSpan w:val="2"/>
          </w:tcPr>
          <w:p w:rsidR="0040621E" w:rsidRPr="0040621E" w:rsidRDefault="003824C0" w:rsidP="0040621E">
            <w:pPr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</w:rPr>
              <w:t>1</w:t>
            </w:r>
            <w:r w:rsidR="00641537"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  <w:t>4</w:t>
            </w:r>
            <w:r w:rsidR="0040621E" w:rsidRPr="0040621E">
              <w:rPr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r w:rsidR="0040621E">
              <w:rPr>
                <w:b/>
                <w:bCs/>
                <w:i/>
                <w:sz w:val="28"/>
                <w:szCs w:val="28"/>
                <w:u w:val="single"/>
              </w:rPr>
              <w:t>ноября</w:t>
            </w:r>
            <w:r w:rsidR="0040621E" w:rsidRPr="0040621E">
              <w:rPr>
                <w:b/>
                <w:bCs/>
                <w:i/>
                <w:sz w:val="28"/>
                <w:szCs w:val="28"/>
                <w:u w:val="single"/>
              </w:rPr>
              <w:t xml:space="preserve"> 201</w:t>
            </w:r>
            <w:r w:rsidR="00641537"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  <w:t>9</w:t>
            </w:r>
            <w:r w:rsidR="0040621E" w:rsidRPr="0040621E">
              <w:rPr>
                <w:b/>
                <w:bCs/>
                <w:i/>
                <w:sz w:val="28"/>
                <w:szCs w:val="28"/>
                <w:u w:val="single"/>
              </w:rPr>
              <w:t xml:space="preserve"> года (</w:t>
            </w:r>
            <w:r>
              <w:rPr>
                <w:b/>
                <w:bCs/>
                <w:i/>
                <w:sz w:val="28"/>
                <w:szCs w:val="28"/>
                <w:u w:val="single"/>
              </w:rPr>
              <w:t>четверг</w:t>
            </w:r>
            <w:r w:rsidR="0040621E" w:rsidRPr="0040621E">
              <w:rPr>
                <w:b/>
                <w:bCs/>
                <w:i/>
                <w:sz w:val="28"/>
                <w:szCs w:val="28"/>
                <w:u w:val="single"/>
              </w:rPr>
              <w:t>)</w:t>
            </w:r>
          </w:p>
          <w:p w:rsidR="0040621E" w:rsidRPr="0040621E" w:rsidRDefault="0040621E" w:rsidP="004062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0621E" w:rsidRPr="0040621E" w:rsidTr="002F43FD">
        <w:tc>
          <w:tcPr>
            <w:tcW w:w="2314" w:type="dxa"/>
          </w:tcPr>
          <w:p w:rsidR="0040621E" w:rsidRPr="0040621E" w:rsidRDefault="0040621E" w:rsidP="003824C0">
            <w:pPr>
              <w:jc w:val="center"/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Pr="0040621E">
              <w:rPr>
                <w:b/>
                <w:bCs/>
                <w:i/>
                <w:iCs/>
                <w:sz w:val="28"/>
                <w:szCs w:val="28"/>
                <w:lang w:val="en-US"/>
              </w:rPr>
              <w:t>.</w:t>
            </w:r>
            <w:r w:rsidR="003824C0">
              <w:rPr>
                <w:b/>
                <w:bCs/>
                <w:i/>
                <w:iCs/>
                <w:sz w:val="28"/>
                <w:szCs w:val="28"/>
              </w:rPr>
              <w:t>45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-1</w:t>
            </w: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6789" w:type="dxa"/>
          </w:tcPr>
          <w:p w:rsidR="0040621E" w:rsidRPr="0060025D" w:rsidRDefault="0040621E" w:rsidP="0040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конференции (ул. Кирова, 24, учебный корпус №1, фойе 1 этажа)</w:t>
            </w:r>
          </w:p>
        </w:tc>
      </w:tr>
      <w:tr w:rsidR="0040621E" w:rsidRPr="0040621E" w:rsidTr="002F43FD">
        <w:tc>
          <w:tcPr>
            <w:tcW w:w="2314" w:type="dxa"/>
          </w:tcPr>
          <w:p w:rsidR="0040621E" w:rsidRPr="009746B7" w:rsidRDefault="0040621E" w:rsidP="009746B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40621E"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0-1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9746B7">
              <w:rPr>
                <w:b/>
                <w:bCs/>
                <w:i/>
                <w:iCs/>
                <w:sz w:val="28"/>
                <w:szCs w:val="28"/>
                <w:lang w:val="en-US"/>
              </w:rPr>
              <w:t>00</w:t>
            </w:r>
          </w:p>
        </w:tc>
        <w:tc>
          <w:tcPr>
            <w:tcW w:w="6789" w:type="dxa"/>
          </w:tcPr>
          <w:p w:rsidR="0040621E" w:rsidRPr="0060025D" w:rsidRDefault="0040621E" w:rsidP="00E045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 xml:space="preserve">Пленарное заседание конференции (ул. Кирова, 24, учебный корпус №1, </w:t>
            </w:r>
            <w:r w:rsidR="00E045E3" w:rsidRPr="0060025D">
              <w:rPr>
                <w:rFonts w:ascii="Times New Roman" w:hAnsi="Times New Roman" w:cs="Times New Roman"/>
                <w:sz w:val="28"/>
                <w:szCs w:val="28"/>
              </w:rPr>
              <w:t>ауд. 110</w:t>
            </w: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621E" w:rsidRPr="0040621E" w:rsidTr="002F43FD">
        <w:tc>
          <w:tcPr>
            <w:tcW w:w="2314" w:type="dxa"/>
          </w:tcPr>
          <w:p w:rsidR="0040621E" w:rsidRPr="0040621E" w:rsidRDefault="0040621E" w:rsidP="009746B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0621E"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9746B7">
              <w:rPr>
                <w:b/>
                <w:bCs/>
                <w:i/>
                <w:iCs/>
                <w:sz w:val="28"/>
                <w:szCs w:val="28"/>
                <w:lang w:val="en-US"/>
              </w:rPr>
              <w:t>00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-1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9746B7">
              <w:rPr>
                <w:b/>
                <w:bCs/>
                <w:i/>
                <w:iCs/>
                <w:sz w:val="28"/>
                <w:szCs w:val="28"/>
                <w:lang w:val="en-US"/>
              </w:rPr>
              <w:t>3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6789" w:type="dxa"/>
          </w:tcPr>
          <w:p w:rsidR="0040621E" w:rsidRPr="0060025D" w:rsidRDefault="0040621E" w:rsidP="00F1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 xml:space="preserve">Кофе-пауза. Перерыв. </w:t>
            </w:r>
            <w:r w:rsidR="0060025D" w:rsidRPr="00600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621E" w:rsidRPr="001A7F49" w:rsidTr="002F43FD">
        <w:tc>
          <w:tcPr>
            <w:tcW w:w="2314" w:type="dxa"/>
          </w:tcPr>
          <w:p w:rsidR="0040621E" w:rsidRPr="0040621E" w:rsidRDefault="0040621E" w:rsidP="009746B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0621E"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9746B7">
              <w:rPr>
                <w:b/>
                <w:bCs/>
                <w:i/>
                <w:iCs/>
                <w:sz w:val="28"/>
                <w:szCs w:val="28"/>
                <w:lang w:val="en-US"/>
              </w:rPr>
              <w:t>3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0-1</w:t>
            </w: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Pr="0040621E">
              <w:rPr>
                <w:b/>
                <w:bCs/>
                <w:i/>
                <w:iCs/>
                <w:sz w:val="28"/>
                <w:szCs w:val="28"/>
              </w:rPr>
              <w:t>.00</w:t>
            </w:r>
          </w:p>
        </w:tc>
        <w:tc>
          <w:tcPr>
            <w:tcW w:w="6789" w:type="dxa"/>
          </w:tcPr>
          <w:p w:rsidR="009657FD" w:rsidRPr="001A7F49" w:rsidRDefault="0040621E" w:rsidP="00965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F49">
              <w:rPr>
                <w:rFonts w:ascii="Times New Roman" w:hAnsi="Times New Roman" w:cs="Times New Roman"/>
                <w:sz w:val="28"/>
                <w:szCs w:val="28"/>
              </w:rPr>
              <w:t>Работа секци</w:t>
            </w:r>
            <w:r w:rsidR="00130196" w:rsidRPr="001A7F4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A7F49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(аудитории  2</w:t>
            </w:r>
            <w:r w:rsidR="0060025D" w:rsidRPr="001A7F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045E3" w:rsidRPr="001A7F49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60025D" w:rsidRPr="001A7F49">
              <w:rPr>
                <w:rFonts w:ascii="Times New Roman" w:hAnsi="Times New Roman" w:cs="Times New Roman"/>
                <w:sz w:val="28"/>
                <w:szCs w:val="28"/>
              </w:rPr>
              <w:t>20,221)</w:t>
            </w:r>
            <w:r w:rsidR="00927FF4" w:rsidRPr="001A7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621E" w:rsidRPr="001A7F49" w:rsidRDefault="00927FF4" w:rsidP="00965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7F49">
              <w:rPr>
                <w:rFonts w:ascii="Times New Roman" w:hAnsi="Times New Roman" w:cs="Times New Roman"/>
                <w:sz w:val="28"/>
                <w:szCs w:val="28"/>
              </w:rPr>
              <w:t xml:space="preserve">2ой этаж учебного корпуса №1 </w:t>
            </w:r>
            <w:proofErr w:type="spellStart"/>
            <w:r w:rsidR="00D64B32" w:rsidRPr="001A7F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24C0" w:rsidRPr="001A7F49">
              <w:rPr>
                <w:rFonts w:ascii="Times New Roman" w:hAnsi="Times New Roman" w:cs="Times New Roman"/>
                <w:sz w:val="28"/>
                <w:szCs w:val="28"/>
              </w:rPr>
              <w:t>олесГУ</w:t>
            </w:r>
            <w:proofErr w:type="spellEnd"/>
            <w:r w:rsidR="0040621E" w:rsidRPr="001A7F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244EC7" w:rsidRPr="001A7F49" w:rsidRDefault="00244EC7" w:rsidP="004062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0621E" w:rsidRDefault="0040621E" w:rsidP="004062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621E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Подведение итогов конференции, обсуждение резолюции конференции (рабочая группа) </w:t>
      </w:r>
    </w:p>
    <w:p w:rsidR="001363CC" w:rsidRDefault="001363CC" w:rsidP="002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244EC7" w:rsidRPr="00244EC7" w:rsidRDefault="00244EC7" w:rsidP="002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  <w:r w:rsidRPr="00244EC7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  <w:lastRenderedPageBreak/>
        <w:t xml:space="preserve">ПРОГРАММА ПленарноГО заседаниЯ </w:t>
      </w:r>
    </w:p>
    <w:p w:rsidR="00244EC7" w:rsidRPr="00244EC7" w:rsidRDefault="00244EC7" w:rsidP="002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244EC7" w:rsidRPr="00244EC7" w:rsidRDefault="00244EC7" w:rsidP="002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244EC7" w:rsidRPr="00130196" w:rsidRDefault="00244EC7" w:rsidP="002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sz w:val="27"/>
          <w:szCs w:val="27"/>
          <w:u w:val="single"/>
        </w:rPr>
      </w:pPr>
      <w:r w:rsidRPr="00130196">
        <w:rPr>
          <w:rFonts w:ascii="Times New Roman" w:eastAsia="Times New Roman" w:hAnsi="Times New Roman" w:cs="Times New Roman"/>
          <w:b/>
          <w:bCs/>
          <w:i/>
          <w:caps/>
          <w:sz w:val="27"/>
          <w:szCs w:val="27"/>
          <w:u w:val="single"/>
        </w:rPr>
        <w:t xml:space="preserve">Регламент выступления на пленарном заседании – </w:t>
      </w:r>
    </w:p>
    <w:p w:rsidR="00244EC7" w:rsidRPr="00244EC7" w:rsidRDefault="00244EC7" w:rsidP="002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sz w:val="27"/>
          <w:szCs w:val="27"/>
        </w:rPr>
      </w:pPr>
      <w:r w:rsidRPr="00130196">
        <w:rPr>
          <w:rFonts w:ascii="Times New Roman" w:eastAsia="Times New Roman" w:hAnsi="Times New Roman" w:cs="Times New Roman"/>
          <w:b/>
          <w:bCs/>
          <w:i/>
          <w:caps/>
          <w:sz w:val="27"/>
          <w:szCs w:val="27"/>
          <w:u w:val="single"/>
        </w:rPr>
        <w:t>до 20 минут</w:t>
      </w:r>
    </w:p>
    <w:p w:rsidR="00244EC7" w:rsidRPr="00244EC7" w:rsidRDefault="00244EC7" w:rsidP="002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sz w:val="27"/>
          <w:szCs w:val="27"/>
        </w:rPr>
      </w:pPr>
    </w:p>
    <w:p w:rsidR="00244EC7" w:rsidRPr="00244EC7" w:rsidRDefault="00244EC7" w:rsidP="0024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color w:val="FF0000"/>
          <w:sz w:val="16"/>
          <w:szCs w:val="16"/>
        </w:rPr>
      </w:pPr>
    </w:p>
    <w:tbl>
      <w:tblPr>
        <w:tblStyle w:val="1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41"/>
        <w:gridCol w:w="6796"/>
      </w:tblGrid>
      <w:tr w:rsidR="00D13AEA" w:rsidRPr="0060025D" w:rsidTr="00684165">
        <w:tc>
          <w:tcPr>
            <w:tcW w:w="2409" w:type="dxa"/>
          </w:tcPr>
          <w:p w:rsidR="00244EC7" w:rsidRPr="0060025D" w:rsidRDefault="00244EC7" w:rsidP="00E0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10.20-10.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130196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244EC7" w:rsidRPr="0060025D" w:rsidRDefault="00244EC7" w:rsidP="0024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конференции </w:t>
            </w:r>
          </w:p>
          <w:p w:rsidR="00244EC7" w:rsidRPr="0060025D" w:rsidRDefault="00244EC7" w:rsidP="009D1A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>Приветст</w:t>
            </w:r>
            <w:r w:rsidR="009D1A53" w:rsidRPr="0060025D">
              <w:rPr>
                <w:rFonts w:ascii="Times New Roman" w:hAnsi="Times New Roman" w:cs="Times New Roman"/>
                <w:sz w:val="28"/>
                <w:szCs w:val="28"/>
              </w:rPr>
              <w:t>вия участникам конференции</w:t>
            </w:r>
          </w:p>
          <w:p w:rsidR="00573D04" w:rsidRPr="0060025D" w:rsidRDefault="00573D04" w:rsidP="009D1A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13AEA" w:rsidRPr="0060025D" w:rsidTr="00684165">
        <w:tc>
          <w:tcPr>
            <w:tcW w:w="2409" w:type="dxa"/>
          </w:tcPr>
          <w:p w:rsidR="00244EC7" w:rsidRPr="0060025D" w:rsidRDefault="00244EC7" w:rsidP="00E045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130196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573D04" w:rsidRPr="0060025D" w:rsidRDefault="00641537" w:rsidP="00465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Доклад протодьякона Павла </w:t>
            </w:r>
            <w:proofErr w:type="spellStart"/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Бубнова</w:t>
            </w:r>
            <w:proofErr w:type="spellEnd"/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>кандидата богословия, преподавателя Минской духовной академии, Минской духовной семинарии на тему: «</w:t>
            </w:r>
            <w:r w:rsidR="00304479" w:rsidRPr="0060025D">
              <w:rPr>
                <w:rFonts w:ascii="Times New Roman" w:hAnsi="Times New Roman" w:cs="Times New Roman"/>
                <w:sz w:val="28"/>
                <w:szCs w:val="28"/>
              </w:rPr>
              <w:t>Православная Церковь и Великая Отечественная война: духовное наследие великой Победы</w:t>
            </w: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5473" w:rsidRPr="0060025D" w:rsidRDefault="00CD5473" w:rsidP="00465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AEA" w:rsidRPr="0060025D" w:rsidTr="00684165">
        <w:tc>
          <w:tcPr>
            <w:tcW w:w="2409" w:type="dxa"/>
          </w:tcPr>
          <w:p w:rsidR="00244EC7" w:rsidRPr="0060025D" w:rsidRDefault="00244EC7" w:rsidP="00927F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– 1</w:t>
            </w:r>
            <w:r w:rsidR="00130196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B415EA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A37010" w:rsidRPr="0060025D" w:rsidRDefault="00E045E3" w:rsidP="001A7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Доклад </w:t>
            </w:r>
            <w:r w:rsidR="00641537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Михаила Викторовича</w:t>
            </w:r>
            <w:r w:rsidR="00304479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04479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Цубы</w:t>
            </w:r>
            <w:proofErr w:type="spellEnd"/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D13AEA" w:rsidRPr="00061474">
              <w:rPr>
                <w:rFonts w:ascii="Times New Roman" w:hAnsi="Times New Roman" w:cs="Times New Roman"/>
                <w:sz w:val="28"/>
                <w:szCs w:val="28"/>
              </w:rPr>
              <w:t xml:space="preserve">кандидата </w:t>
            </w:r>
            <w:r w:rsidR="00641537" w:rsidRPr="00061474">
              <w:rPr>
                <w:rFonts w:ascii="Times New Roman" w:hAnsi="Times New Roman" w:cs="Times New Roman"/>
                <w:sz w:val="28"/>
                <w:szCs w:val="28"/>
              </w:rPr>
              <w:t>исторических наук</w:t>
            </w:r>
            <w:r w:rsidR="00D13AEA" w:rsidRPr="000614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1537" w:rsidRPr="00061474">
              <w:rPr>
                <w:rFonts w:ascii="Times New Roman" w:hAnsi="Times New Roman" w:cs="Times New Roman"/>
                <w:sz w:val="28"/>
                <w:szCs w:val="28"/>
              </w:rPr>
              <w:t>доцента</w:t>
            </w:r>
            <w:r w:rsidR="00D13AEA" w:rsidRPr="00061474">
              <w:rPr>
                <w:rFonts w:ascii="Times New Roman" w:hAnsi="Times New Roman" w:cs="Times New Roman"/>
                <w:sz w:val="28"/>
                <w:szCs w:val="28"/>
              </w:rPr>
              <w:t xml:space="preserve">, доцента </w:t>
            </w:r>
            <w:r w:rsidR="00641537" w:rsidRPr="00061474">
              <w:rPr>
                <w:rFonts w:ascii="Times New Roman" w:hAnsi="Times New Roman" w:cs="Times New Roman"/>
                <w:sz w:val="28"/>
                <w:szCs w:val="28"/>
              </w:rPr>
              <w:t>Полесского государственного университета</w:t>
            </w:r>
            <w:r w:rsidR="00CD5473" w:rsidRPr="00061474">
              <w:rPr>
                <w:rFonts w:ascii="Times New Roman" w:hAnsi="Times New Roman" w:cs="Times New Roman"/>
              </w:rPr>
              <w:t xml:space="preserve"> </w:t>
            </w:r>
            <w:r w:rsidR="00CD5473" w:rsidRPr="00061474">
              <w:rPr>
                <w:rFonts w:ascii="Times New Roman" w:hAnsi="Times New Roman" w:cs="Times New Roman"/>
                <w:sz w:val="28"/>
                <w:szCs w:val="28"/>
              </w:rPr>
              <w:t>на тему: «</w:t>
            </w:r>
            <w:proofErr w:type="spellStart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>Рэл</w:t>
            </w:r>
            <w:proofErr w:type="gramStart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>гiйная</w:t>
            </w:r>
            <w:proofErr w:type="spellEnd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>мiсiя</w:t>
            </w:r>
            <w:proofErr w:type="spellEnd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>святара</w:t>
            </w:r>
            <w:proofErr w:type="spellEnd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>Iоана</w:t>
            </w:r>
            <w:proofErr w:type="spellEnd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25D" w:rsidRPr="00061474">
              <w:rPr>
                <w:rFonts w:ascii="Times New Roman" w:hAnsi="Times New Roman" w:cs="Times New Roman"/>
                <w:sz w:val="28"/>
                <w:szCs w:val="28"/>
              </w:rPr>
              <w:t>Лойкi</w:t>
            </w:r>
            <w:proofErr w:type="spellEnd"/>
            <w:r w:rsidR="00CD5473" w:rsidRPr="000614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13AEA" w:rsidRPr="0060025D" w:rsidTr="00684165">
        <w:tc>
          <w:tcPr>
            <w:tcW w:w="2409" w:type="dxa"/>
          </w:tcPr>
          <w:p w:rsidR="00244EC7" w:rsidRPr="0060025D" w:rsidRDefault="00244EC7" w:rsidP="00E045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130196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B415EA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</w:t>
            </w:r>
            <w:r w:rsidR="00B415EA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304479" w:rsidRPr="0060025D" w:rsidRDefault="00304479" w:rsidP="003044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Доклад Анатолия Михайловича Петровича, </w:t>
            </w: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>Начальника Главного управления администрации Национального банка Республики Беларусь, на тему: «</w:t>
            </w:r>
            <w:r w:rsidR="0060025D" w:rsidRPr="0060025D">
              <w:rPr>
                <w:rFonts w:ascii="Times New Roman" w:hAnsi="Times New Roman" w:cs="Times New Roman"/>
                <w:sz w:val="28"/>
                <w:szCs w:val="28"/>
              </w:rPr>
              <w:t xml:space="preserve">ГРУ ГШ РККА на территории </w:t>
            </w:r>
            <w:proofErr w:type="spellStart"/>
            <w:r w:rsidR="0060025D" w:rsidRPr="0060025D">
              <w:rPr>
                <w:rFonts w:ascii="Times New Roman" w:hAnsi="Times New Roman" w:cs="Times New Roman"/>
                <w:sz w:val="28"/>
                <w:szCs w:val="28"/>
              </w:rPr>
              <w:t>Пинщины</w:t>
            </w:r>
            <w:proofErr w:type="spellEnd"/>
            <w:r w:rsidR="0060025D" w:rsidRPr="0060025D">
              <w:rPr>
                <w:rFonts w:ascii="Times New Roman" w:hAnsi="Times New Roman" w:cs="Times New Roman"/>
                <w:sz w:val="28"/>
                <w:szCs w:val="28"/>
              </w:rPr>
              <w:t xml:space="preserve"> в годы Великой Отечественной войны</w:t>
            </w:r>
            <w:r w:rsidRPr="006002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3D04" w:rsidRPr="0060025D" w:rsidRDefault="00573D04" w:rsidP="00641537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13AEA" w:rsidRPr="0060025D" w:rsidTr="00684165">
        <w:tc>
          <w:tcPr>
            <w:tcW w:w="2409" w:type="dxa"/>
          </w:tcPr>
          <w:p w:rsidR="00244EC7" w:rsidRPr="0060025D" w:rsidRDefault="00244EC7" w:rsidP="00E045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B415EA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– 1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045E3"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7371" w:type="dxa"/>
          </w:tcPr>
          <w:p w:rsidR="00061474" w:rsidRPr="006E40E1" w:rsidRDefault="00641537" w:rsidP="006415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02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Доклад </w:t>
            </w:r>
            <w:r w:rsidR="00061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061474" w:rsidRPr="00061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ротоиере</w:t>
            </w:r>
            <w:r w:rsidR="00061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="00061474" w:rsidRPr="00061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Серги</w:t>
            </w:r>
            <w:r w:rsidR="00061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="00061474" w:rsidRPr="00061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61474" w:rsidRPr="00061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Крыштал</w:t>
            </w:r>
            <w:r w:rsidR="00061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  <w:proofErr w:type="spellEnd"/>
            <w:r w:rsidR="00061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061474" w:rsidRPr="006E40E1">
              <w:rPr>
                <w:rFonts w:ascii="Times New Roman" w:hAnsi="Times New Roman" w:cs="Times New Roman"/>
                <w:sz w:val="28"/>
                <w:szCs w:val="28"/>
              </w:rPr>
              <w:t>настоятел</w:t>
            </w:r>
            <w:r w:rsidR="006E40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61474" w:rsidRPr="006E40E1">
              <w:rPr>
                <w:rFonts w:ascii="Times New Roman" w:hAnsi="Times New Roman" w:cs="Times New Roman"/>
                <w:sz w:val="28"/>
                <w:szCs w:val="28"/>
              </w:rPr>
              <w:t xml:space="preserve"> храма в честь иконы Божией Матери «Взыскание погибших» г. Лунинца, доктора богословия (кандидата)</w:t>
            </w:r>
            <w:r w:rsidR="006E4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474" w:rsidRPr="006E40E1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 w:rsidR="00FE4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474" w:rsidRPr="006E40E1">
              <w:rPr>
                <w:rFonts w:ascii="Times New Roman" w:hAnsi="Times New Roman" w:cs="Times New Roman"/>
                <w:sz w:val="28"/>
                <w:szCs w:val="28"/>
              </w:rPr>
              <w:t>«Фашистская идеология и ее подлинное отношение к христианству»</w:t>
            </w:r>
          </w:p>
          <w:p w:rsidR="00244EC7" w:rsidRPr="0060025D" w:rsidRDefault="00244EC7" w:rsidP="0006147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AEA" w:rsidRPr="0060025D" w:rsidTr="00684165">
        <w:tc>
          <w:tcPr>
            <w:tcW w:w="2409" w:type="dxa"/>
          </w:tcPr>
          <w:p w:rsidR="00244EC7" w:rsidRPr="0060025D" w:rsidRDefault="00244EC7" w:rsidP="0013019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1" w:type="dxa"/>
          </w:tcPr>
          <w:p w:rsidR="003B6548" w:rsidRPr="0060025D" w:rsidRDefault="003B6548" w:rsidP="00106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u w:val="single"/>
              </w:rPr>
            </w:pPr>
          </w:p>
        </w:tc>
      </w:tr>
    </w:tbl>
    <w:p w:rsidR="00471DF8" w:rsidRPr="0060025D" w:rsidRDefault="00471DF8" w:rsidP="00117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71DF8" w:rsidRPr="0060025D" w:rsidRDefault="00471DF8" w:rsidP="00471DF8">
      <w:p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25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442C7" w:rsidRDefault="00244EC7" w:rsidP="00117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DF8">
        <w:rPr>
          <w:sz w:val="28"/>
          <w:szCs w:val="28"/>
        </w:rPr>
        <w:br w:type="page"/>
      </w:r>
      <w:r w:rsidR="002442C7" w:rsidRPr="002442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СЕКЦИОННОЕ ЗАСЕДАНИЕ</w:t>
      </w:r>
      <w:r w:rsidR="0072607A">
        <w:rPr>
          <w:rFonts w:ascii="Times New Roman" w:eastAsia="Times New Roman" w:hAnsi="Times New Roman" w:cs="Times New Roman"/>
          <w:b/>
          <w:sz w:val="28"/>
          <w:szCs w:val="28"/>
        </w:rPr>
        <w:t xml:space="preserve"> №1</w:t>
      </w:r>
      <w:r w:rsidR="002442C7" w:rsidRPr="002442C7">
        <w:rPr>
          <w:rFonts w:ascii="Times New Roman" w:eastAsia="Times New Roman" w:hAnsi="Times New Roman" w:cs="Times New Roman"/>
          <w:b/>
          <w:sz w:val="28"/>
          <w:szCs w:val="28"/>
        </w:rPr>
        <w:t xml:space="preserve"> (Аудитория 2</w:t>
      </w:r>
      <w:r w:rsidR="00E045E3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2442C7" w:rsidRPr="002442C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17EF5" w:rsidRPr="002442C7" w:rsidRDefault="00117EF5" w:rsidP="00117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479" w:rsidRPr="00304479" w:rsidRDefault="00304479" w:rsidP="00304479">
      <w:pPr>
        <w:pStyle w:val="a3"/>
        <w:shd w:val="clear" w:color="auto" w:fill="FFFFFF"/>
        <w:spacing w:before="0" w:beforeAutospacing="0" w:after="0" w:afterAutospacing="0"/>
        <w:ind w:left="1211"/>
        <w:rPr>
          <w:b/>
          <w:bCs/>
          <w:sz w:val="32"/>
          <w:szCs w:val="32"/>
          <w:u w:val="single"/>
        </w:rPr>
      </w:pPr>
      <w:r w:rsidRPr="00304479">
        <w:rPr>
          <w:b/>
          <w:bCs/>
          <w:sz w:val="32"/>
          <w:szCs w:val="32"/>
        </w:rPr>
        <w:t xml:space="preserve">                     </w:t>
      </w:r>
      <w:r w:rsidRPr="00304479">
        <w:rPr>
          <w:b/>
          <w:bCs/>
          <w:sz w:val="32"/>
          <w:szCs w:val="32"/>
          <w:u w:val="single"/>
        </w:rPr>
        <w:t>ВОЙНА И ДУХОВНОСТЬ</w:t>
      </w:r>
    </w:p>
    <w:p w:rsidR="00B43DF6" w:rsidRDefault="00B43DF6" w:rsidP="00117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2C7" w:rsidRDefault="00304479" w:rsidP="00244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442C7" w:rsidRPr="003C1BFC">
        <w:rPr>
          <w:rFonts w:ascii="Times New Roman" w:eastAsia="Times New Roman" w:hAnsi="Times New Roman" w:cs="Times New Roman"/>
          <w:b/>
          <w:sz w:val="28"/>
          <w:szCs w:val="28"/>
        </w:rPr>
        <w:t>Модератор секции:</w:t>
      </w:r>
      <w:r w:rsidR="002442C7" w:rsidRPr="002442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43DF6" w:rsidRDefault="00B43DF6" w:rsidP="00244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25D" w:rsidRDefault="0060025D" w:rsidP="008D4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60025D">
        <w:rPr>
          <w:rFonts w:ascii="Times New Roman" w:hAnsi="Times New Roman" w:cs="Times New Roman"/>
          <w:b/>
          <w:i/>
          <w:sz w:val="28"/>
          <w:szCs w:val="28"/>
        </w:rPr>
        <w:t>ротодьякон Пав</w:t>
      </w:r>
      <w:r>
        <w:rPr>
          <w:rFonts w:ascii="Times New Roman" w:hAnsi="Times New Roman" w:cs="Times New Roman"/>
          <w:b/>
          <w:i/>
          <w:sz w:val="28"/>
          <w:szCs w:val="28"/>
        </w:rPr>
        <w:t>ел</w:t>
      </w:r>
      <w:r w:rsidRPr="0060025D">
        <w:rPr>
          <w:rFonts w:ascii="Times New Roman" w:hAnsi="Times New Roman" w:cs="Times New Roman"/>
          <w:b/>
          <w:i/>
          <w:sz w:val="28"/>
          <w:szCs w:val="28"/>
        </w:rPr>
        <w:t xml:space="preserve"> Бубнов, </w:t>
      </w:r>
      <w:r w:rsidRPr="0060025D">
        <w:rPr>
          <w:rFonts w:ascii="Times New Roman" w:hAnsi="Times New Roman" w:cs="Times New Roman"/>
          <w:sz w:val="28"/>
          <w:szCs w:val="28"/>
        </w:rPr>
        <w:t xml:space="preserve">кандидат богословия, </w:t>
      </w:r>
    </w:p>
    <w:p w:rsidR="00927FF4" w:rsidRDefault="0060025D" w:rsidP="008D4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25D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0025D">
        <w:rPr>
          <w:rFonts w:ascii="Times New Roman" w:hAnsi="Times New Roman" w:cs="Times New Roman"/>
          <w:sz w:val="28"/>
          <w:szCs w:val="28"/>
        </w:rPr>
        <w:t xml:space="preserve"> Минской духовной академии, Минской духовной семинарии</w:t>
      </w:r>
    </w:p>
    <w:p w:rsidR="0060025D" w:rsidRDefault="0060025D" w:rsidP="008D4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14C" w:rsidRDefault="00E045E3" w:rsidP="008D4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5E3">
        <w:rPr>
          <w:rFonts w:ascii="Times New Roman" w:hAnsi="Times New Roman" w:cs="Times New Roman"/>
          <w:sz w:val="28"/>
          <w:szCs w:val="28"/>
        </w:rPr>
        <w:t xml:space="preserve"> </w:t>
      </w:r>
      <w:r w:rsidR="002442C7" w:rsidRPr="00FE1332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Регламент выступления на секционном заседании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2442C7" w:rsidRPr="00FE1332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минут</w:t>
      </w:r>
    </w:p>
    <w:p w:rsidR="00B43DF6" w:rsidRDefault="00B43DF6" w:rsidP="008D4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524" w:type="dxa"/>
        <w:tblLook w:val="04A0" w:firstRow="1" w:lastRow="0" w:firstColumn="1" w:lastColumn="0" w:noHBand="0" w:noVBand="1"/>
      </w:tblPr>
      <w:tblGrid>
        <w:gridCol w:w="534"/>
        <w:gridCol w:w="2835"/>
        <w:gridCol w:w="3685"/>
        <w:gridCol w:w="2470"/>
      </w:tblGrid>
      <w:tr w:rsidR="0053268F" w:rsidRPr="009746B7" w:rsidTr="00B43DF6">
        <w:trPr>
          <w:divId w:val="105007477"/>
          <w:trHeight w:val="600"/>
        </w:trPr>
        <w:tc>
          <w:tcPr>
            <w:tcW w:w="534" w:type="dxa"/>
            <w:hideMark/>
          </w:tcPr>
          <w:p w:rsidR="0053268F" w:rsidRPr="009746B7" w:rsidRDefault="0053268F" w:rsidP="008D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53268F" w:rsidRPr="009746B7" w:rsidRDefault="0053268F" w:rsidP="008D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b/>
                <w:sz w:val="24"/>
                <w:szCs w:val="24"/>
              </w:rPr>
              <w:t>Данные участника</w:t>
            </w:r>
          </w:p>
        </w:tc>
        <w:tc>
          <w:tcPr>
            <w:tcW w:w="3685" w:type="dxa"/>
            <w:hideMark/>
          </w:tcPr>
          <w:p w:rsidR="0053268F" w:rsidRPr="009746B7" w:rsidRDefault="0060025D" w:rsidP="008D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470" w:type="dxa"/>
            <w:hideMark/>
          </w:tcPr>
          <w:p w:rsidR="0053268F" w:rsidRPr="009746B7" w:rsidRDefault="0060025D" w:rsidP="008D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</w:tc>
      </w:tr>
    </w:tbl>
    <w:tbl>
      <w:tblPr>
        <w:tblStyle w:val="a9"/>
        <w:tblW w:w="9524" w:type="dxa"/>
        <w:tblLook w:val="04A0" w:firstRow="1" w:lastRow="0" w:firstColumn="1" w:lastColumn="0" w:noHBand="0" w:noVBand="1"/>
      </w:tblPr>
      <w:tblGrid>
        <w:gridCol w:w="534"/>
        <w:gridCol w:w="2835"/>
        <w:gridCol w:w="3685"/>
        <w:gridCol w:w="2470"/>
      </w:tblGrid>
      <w:tr w:rsidR="0060025D" w:rsidRPr="009746B7" w:rsidTr="00900555">
        <w:trPr>
          <w:trHeight w:val="1120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Богурина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Алла Викторовна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Брестский государственный университет им. А.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С.Пушкина</w:t>
            </w:r>
            <w:proofErr w:type="spellEnd"/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Ценностно-смысловой аспект концепции жизни современных подростков</w:t>
            </w:r>
          </w:p>
        </w:tc>
      </w:tr>
      <w:tr w:rsidR="0060025D" w:rsidRPr="009746B7" w:rsidTr="0060025D">
        <w:trPr>
          <w:trHeight w:val="900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Бурштын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Степан Константинович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Биографические страницы Каплуна Степана Павловича</w:t>
            </w:r>
          </w:p>
        </w:tc>
      </w:tr>
      <w:tr w:rsidR="0060025D" w:rsidRPr="009746B7" w:rsidTr="003C1BFC">
        <w:trPr>
          <w:trHeight w:val="1040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Еленская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Ирина Эдуардовна</w:t>
            </w:r>
          </w:p>
        </w:tc>
        <w:tc>
          <w:tcPr>
            <w:tcW w:w="3685" w:type="dxa"/>
          </w:tcPr>
          <w:p w:rsidR="0060025D" w:rsidRPr="009746B7" w:rsidRDefault="0060025D" w:rsidP="00974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Полес</w:t>
            </w:r>
            <w:r w:rsidR="009746B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9746B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Автографы защитников Брестской крепости как символ нравственной победы</w:t>
            </w:r>
          </w:p>
        </w:tc>
      </w:tr>
      <w:tr w:rsidR="0060025D" w:rsidRPr="009746B7" w:rsidTr="0060025D">
        <w:trPr>
          <w:trHeight w:val="419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Жилене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УО Ольшанская СШ №2</w:t>
            </w:r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Война и духовность</w:t>
            </w:r>
          </w:p>
        </w:tc>
      </w:tr>
      <w:tr w:rsidR="0060025D" w:rsidRPr="009746B7" w:rsidTr="0060025D">
        <w:trPr>
          <w:trHeight w:val="760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Жиритиева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Мокранская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Малоритского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Война и духовность</w:t>
            </w:r>
          </w:p>
        </w:tc>
      </w:tr>
      <w:tr w:rsidR="0060025D" w:rsidRPr="009746B7" w:rsidTr="0060025D">
        <w:trPr>
          <w:trHeight w:val="900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Зябрева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Светлана Эдуардовна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ГОУ ВПО «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Горловский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иностранных языков»</w:t>
            </w:r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Молодежь и война</w:t>
            </w:r>
          </w:p>
        </w:tc>
      </w:tr>
      <w:tr w:rsidR="0060025D" w:rsidRPr="009746B7" w:rsidTr="00900555">
        <w:trPr>
          <w:trHeight w:val="556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Лагодич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Николай Сергеевич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Брестский государственный университет им. А.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С.Пушкина</w:t>
            </w:r>
            <w:proofErr w:type="spellEnd"/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религии в БССР в первые послевоенные годы (с использованием архивных сведений, касающихся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Пинской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области)</w:t>
            </w:r>
          </w:p>
        </w:tc>
      </w:tr>
      <w:tr w:rsidR="0060025D" w:rsidRPr="009746B7" w:rsidTr="00900555">
        <w:trPr>
          <w:trHeight w:val="610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Любовь Семеновна 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Брестский государственный университет им. А.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С.Пушкина</w:t>
            </w:r>
            <w:proofErr w:type="spellEnd"/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Проблемы патриотического воспитания</w:t>
            </w:r>
          </w:p>
        </w:tc>
      </w:tr>
      <w:tr w:rsidR="0060025D" w:rsidRPr="009746B7" w:rsidTr="0060025D">
        <w:trPr>
          <w:trHeight w:val="641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Любовь Семеновна           Яковлев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Николаевич 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Брестский государственный университет им. А.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С.Пушкина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ПолесГУ</w:t>
            </w:r>
            <w:proofErr w:type="spellEnd"/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Духовные основы советского народа</w:t>
            </w:r>
          </w:p>
        </w:tc>
      </w:tr>
      <w:tr w:rsidR="0060025D" w:rsidRPr="009746B7" w:rsidTr="00900555">
        <w:trPr>
          <w:trHeight w:val="1386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Наумчик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Виталий Васильевич, иерей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Храм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свт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. Кирилла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Туровского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Бояры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Воскресение Христово - единственная и самая значимая великая победа в истории человечества! </w:t>
            </w:r>
          </w:p>
        </w:tc>
      </w:tr>
      <w:tr w:rsidR="0060025D" w:rsidRPr="009746B7" w:rsidTr="0060025D">
        <w:trPr>
          <w:trHeight w:val="900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Немченко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Пинской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Ветеранов органов пограничной службы</w:t>
            </w:r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75 лет подвигу пограничников на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полесской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земле 1944</w:t>
            </w:r>
            <w:r w:rsidR="00900555"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-1945 г</w:t>
            </w:r>
          </w:p>
        </w:tc>
      </w:tr>
      <w:tr w:rsidR="0060025D" w:rsidRPr="009746B7" w:rsidTr="00900555">
        <w:trPr>
          <w:trHeight w:val="1097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Сергий Николаевич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Крышталь</w:t>
            </w:r>
            <w:proofErr w:type="spellEnd"/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Приход храма в честь иконы Божией Матери «Взыскание погибших» г. Лунинца</w:t>
            </w:r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Фашистская идеология и ее подлинное отношение к христианству</w:t>
            </w:r>
          </w:p>
        </w:tc>
      </w:tr>
      <w:tr w:rsidR="0060025D" w:rsidRPr="009746B7" w:rsidTr="0060025D">
        <w:trPr>
          <w:trHeight w:val="900"/>
        </w:trPr>
        <w:tc>
          <w:tcPr>
            <w:tcW w:w="534" w:type="dxa"/>
            <w:noWrap/>
          </w:tcPr>
          <w:p w:rsidR="0060025D" w:rsidRPr="009746B7" w:rsidRDefault="0060025D" w:rsidP="001A7F49">
            <w:pPr>
              <w:pStyle w:val="aa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Рочняк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685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ГОУ ВПО «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Горловский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иностранных языков»</w:t>
            </w:r>
          </w:p>
        </w:tc>
        <w:tc>
          <w:tcPr>
            <w:tcW w:w="2470" w:type="dxa"/>
          </w:tcPr>
          <w:p w:rsidR="0060025D" w:rsidRPr="009746B7" w:rsidRDefault="0060025D" w:rsidP="001A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Философия победы: Историко-философская основа Великой отечественной войны</w:t>
            </w:r>
          </w:p>
        </w:tc>
      </w:tr>
    </w:tbl>
    <w:p w:rsidR="00900555" w:rsidRDefault="00900555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479" w:rsidRDefault="00304479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7A" w:rsidRPr="0072607A" w:rsidRDefault="00B11E7A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СЕКЦИОННОЕ ЗАСЕДАНИЕ</w:t>
      </w:r>
      <w:r w:rsidR="0072607A" w:rsidRPr="00726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</w:t>
      </w:r>
      <w:r w:rsidRPr="00726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(Аудитория 220)</w:t>
      </w:r>
    </w:p>
    <w:p w:rsidR="00B11E7A" w:rsidRPr="0072607A" w:rsidRDefault="00B11E7A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07A" w:rsidRPr="0072607A" w:rsidRDefault="00304479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ВЫЗОВЫ ВОЙНЫ И ПОСЛЕВОЕННОГО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ВРЕМЕНИ: ПЕДАГОГИЧЕСКИЙ АСПЕКТ</w:t>
      </w:r>
    </w:p>
    <w:p w:rsidR="00304479" w:rsidRDefault="00304479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E7A" w:rsidRPr="0072607A" w:rsidRDefault="00B11E7A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Модератор секции: </w:t>
      </w:r>
    </w:p>
    <w:p w:rsidR="0072607A" w:rsidRPr="0072607A" w:rsidRDefault="0072607A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58C" w:rsidRPr="0010658C" w:rsidRDefault="0010658C" w:rsidP="0010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Ярошевич Леонид Александрович, </w:t>
      </w:r>
      <w:r w:rsidRPr="00106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педагогических  наук, </w:t>
      </w:r>
    </w:p>
    <w:p w:rsidR="00B11E7A" w:rsidRDefault="0010658C" w:rsidP="0010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ГУО СШ№12 г. Пинска</w:t>
      </w:r>
    </w:p>
    <w:p w:rsidR="00061474" w:rsidRDefault="00061474" w:rsidP="0010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268" w:rsidRPr="0010658C" w:rsidRDefault="00D40268" w:rsidP="0010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5D">
        <w:rPr>
          <w:rFonts w:ascii="Times New Roman" w:hAnsi="Times New Roman" w:cs="Times New Roman"/>
          <w:b/>
          <w:i/>
          <w:sz w:val="28"/>
          <w:szCs w:val="28"/>
        </w:rPr>
        <w:t>Любовь Семеновн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0025D">
        <w:rPr>
          <w:rFonts w:ascii="Times New Roman" w:hAnsi="Times New Roman" w:cs="Times New Roman"/>
          <w:b/>
          <w:i/>
          <w:sz w:val="28"/>
          <w:szCs w:val="28"/>
        </w:rPr>
        <w:t xml:space="preserve"> Макаров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0025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0025D">
        <w:rPr>
          <w:rFonts w:ascii="Times New Roman" w:hAnsi="Times New Roman" w:cs="Times New Roman"/>
          <w:sz w:val="28"/>
          <w:szCs w:val="28"/>
        </w:rPr>
        <w:t>кандидат педагогических наук, доцент, доцент Брестского государственного университета им. А. С. Пушкина</w:t>
      </w:r>
    </w:p>
    <w:p w:rsidR="0072607A" w:rsidRPr="0072607A" w:rsidRDefault="0072607A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FDD" w:rsidRPr="0072607A" w:rsidRDefault="00B11E7A" w:rsidP="00B11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 выступления на секционном заседании - 10 минут</w:t>
      </w:r>
    </w:p>
    <w:p w:rsidR="004E4FDD" w:rsidRPr="0072607A" w:rsidRDefault="004E4FDD" w:rsidP="004E4F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524" w:type="dxa"/>
        <w:tblLook w:val="04A0" w:firstRow="1" w:lastRow="0" w:firstColumn="1" w:lastColumn="0" w:noHBand="0" w:noVBand="1"/>
      </w:tblPr>
      <w:tblGrid>
        <w:gridCol w:w="534"/>
        <w:gridCol w:w="2832"/>
        <w:gridCol w:w="3681"/>
        <w:gridCol w:w="2477"/>
      </w:tblGrid>
      <w:tr w:rsidR="0072607A" w:rsidRPr="009746B7" w:rsidTr="00175F94">
        <w:trPr>
          <w:trHeight w:val="600"/>
        </w:trPr>
        <w:tc>
          <w:tcPr>
            <w:tcW w:w="534" w:type="dxa"/>
            <w:hideMark/>
          </w:tcPr>
          <w:p w:rsidR="0072607A" w:rsidRPr="009746B7" w:rsidRDefault="0072607A" w:rsidP="0038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72607A" w:rsidRPr="009746B7" w:rsidRDefault="0072607A" w:rsidP="0038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b/>
                <w:sz w:val="24"/>
                <w:szCs w:val="24"/>
              </w:rPr>
              <w:t>Данные участника</w:t>
            </w:r>
          </w:p>
        </w:tc>
        <w:tc>
          <w:tcPr>
            <w:tcW w:w="3685" w:type="dxa"/>
            <w:hideMark/>
          </w:tcPr>
          <w:p w:rsidR="0072607A" w:rsidRPr="009746B7" w:rsidRDefault="00900555" w:rsidP="0038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470" w:type="dxa"/>
            <w:hideMark/>
          </w:tcPr>
          <w:p w:rsidR="0072607A" w:rsidRPr="009746B7" w:rsidRDefault="00900555" w:rsidP="0038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</w:tc>
      </w:tr>
      <w:tr w:rsidR="000767D8" w:rsidRPr="009746B7" w:rsidTr="0041448C">
        <w:trPr>
          <w:trHeight w:val="793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Бунькевич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Валищенская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Пинского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Победа 1945 года – связь времён и поколений</w:t>
            </w:r>
          </w:p>
        </w:tc>
      </w:tr>
      <w:tr w:rsidR="000767D8" w:rsidRPr="009746B7" w:rsidTr="0041448C">
        <w:trPr>
          <w:trHeight w:val="992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7AFD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="00387AFD"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№10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Роль православной церкви в становлении Победы: духовно-нравственный аспект</w:t>
            </w:r>
          </w:p>
        </w:tc>
      </w:tr>
      <w:tr w:rsidR="000767D8" w:rsidRPr="009746B7" w:rsidTr="0041448C">
        <w:trPr>
          <w:trHeight w:val="2506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7AFD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Гладун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Дарья Сергеевна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«Гимназия №2 г. Пинска»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Приобщение школьников к ценностям духовно - православной культуры. Концептуальные особенности православной педагогики</w:t>
            </w:r>
          </w:p>
        </w:tc>
      </w:tr>
      <w:tr w:rsidR="000767D8" w:rsidRPr="009746B7" w:rsidTr="0041448C">
        <w:trPr>
          <w:trHeight w:val="1512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7AFD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</w:t>
            </w:r>
          </w:p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Высоковкая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Днепровской флотилии»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Пинского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УРОКИ ТОЛЕРАНТНОСТИ НА ПРИМЕРЕ ИСТОРИИ ХОЛОКОСТА НА ПИНЩИНЕ</w:t>
            </w:r>
          </w:p>
        </w:tc>
      </w:tr>
      <w:tr w:rsidR="000767D8" w:rsidRPr="009746B7" w:rsidTr="00173071">
        <w:trPr>
          <w:trHeight w:val="900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7AFD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</w:t>
            </w:r>
          </w:p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Высоковкая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Днепровской флотилии»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Пинского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ПАМЯТЬ ОБ ЭКИПАЖЕ БРОНЕКАТЕРА № 154, ПОГИБШЕМ В ДЕРЕВНЕ ПОЧАПОВО ПИНСКОГО РАЙОНА 12 ИЮЛЯ 1944 ГОДА</w:t>
            </w:r>
          </w:p>
        </w:tc>
      </w:tr>
      <w:tr w:rsidR="000767D8" w:rsidRPr="009746B7" w:rsidTr="0041448C">
        <w:trPr>
          <w:trHeight w:val="461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F49" w:rsidRPr="009746B7" w:rsidRDefault="001A7F49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Грушевская  </w:t>
            </w:r>
          </w:p>
          <w:p w:rsidR="000767D8" w:rsidRPr="009746B7" w:rsidRDefault="001A7F49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Иирина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Александровна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Гимназия г. Лунинца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ЧТОБЫ ПОМНИЛИ</w:t>
            </w:r>
          </w:p>
        </w:tc>
      </w:tr>
      <w:tr w:rsidR="000767D8" w:rsidRPr="009746B7" w:rsidTr="0041448C">
        <w:trPr>
          <w:trHeight w:val="757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Дасько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Гимназия г. Лунинца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Белорусско-российское исследование «Вспомним всех поименно»</w:t>
            </w:r>
          </w:p>
        </w:tc>
      </w:tr>
      <w:tr w:rsidR="000767D8" w:rsidRPr="009746B7" w:rsidTr="003C1BFC">
        <w:trPr>
          <w:trHeight w:val="273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Ковалевич Александр Николаевич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="003C1BFC" w:rsidRPr="009746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C1BFC" w:rsidRPr="009746B7">
              <w:rPr>
                <w:rFonts w:ascii="Times New Roman" w:hAnsi="Times New Roman" w:cs="Times New Roman"/>
                <w:sz w:val="24"/>
                <w:szCs w:val="24"/>
              </w:rPr>
              <w:t>Волчинская</w:t>
            </w:r>
            <w:proofErr w:type="spellEnd"/>
            <w:r w:rsidR="003C1BFC"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C1BFC" w:rsidRPr="009746B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="003C1BFC"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школ»</w:t>
            </w: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Увековечение памяти погибших во время Великой Отечественной войны на территории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767D8" w:rsidRPr="009746B7" w:rsidTr="003C1BFC">
        <w:trPr>
          <w:trHeight w:val="1045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Койко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 г. Лунинца»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ОТ КРАЕВЕДЕНИЯ  К ПАТРИОТИЗМУ. НАСЛЕДИЕ И НАСЛЕДНИКИ</w:t>
            </w:r>
          </w:p>
        </w:tc>
      </w:tr>
      <w:tr w:rsidR="00B577C2" w:rsidRPr="009746B7" w:rsidTr="00173071">
        <w:trPr>
          <w:trHeight w:val="907"/>
        </w:trPr>
        <w:tc>
          <w:tcPr>
            <w:tcW w:w="534" w:type="dxa"/>
            <w:noWrap/>
          </w:tcPr>
          <w:p w:rsidR="00B577C2" w:rsidRPr="009746B7" w:rsidRDefault="00B577C2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7C2" w:rsidRPr="009746B7" w:rsidRDefault="00B577C2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577C2" w:rsidRPr="009746B7" w:rsidRDefault="00B577C2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Любовь Семеновна </w:t>
            </w:r>
          </w:p>
        </w:tc>
        <w:tc>
          <w:tcPr>
            <w:tcW w:w="3685" w:type="dxa"/>
          </w:tcPr>
          <w:p w:rsidR="00B577C2" w:rsidRPr="009746B7" w:rsidRDefault="00B577C2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Брестский государственный университет им. А. С. Пушкина</w:t>
            </w:r>
          </w:p>
        </w:tc>
        <w:tc>
          <w:tcPr>
            <w:tcW w:w="2470" w:type="dxa"/>
          </w:tcPr>
          <w:p w:rsidR="00B577C2" w:rsidRPr="009746B7" w:rsidRDefault="00B577C2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 w:rsidR="00D40268" w:rsidRPr="009746B7">
              <w:rPr>
                <w:rFonts w:ascii="Times New Roman" w:hAnsi="Times New Roman" w:cs="Times New Roman"/>
                <w:sz w:val="24"/>
                <w:szCs w:val="24"/>
              </w:rPr>
              <w:t>лемы патриотического воспитания</w:t>
            </w:r>
          </w:p>
        </w:tc>
      </w:tr>
      <w:tr w:rsidR="000767D8" w:rsidRPr="009746B7" w:rsidTr="0041448C">
        <w:trPr>
          <w:trHeight w:val="591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Мозго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Инна Васильевна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Тобульская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Пинского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Воскресший</w:t>
            </w:r>
            <w:proofErr w:type="gram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из небытия</w:t>
            </w:r>
          </w:p>
        </w:tc>
      </w:tr>
      <w:tr w:rsidR="000767D8" w:rsidRPr="009746B7" w:rsidTr="0041448C">
        <w:trPr>
          <w:trHeight w:val="787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Павел Павлович Можейко, Ольга Николаевна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Побат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" Гимназия    №1имени Ф.Я. Перца"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 окопах не бывает атеистов</w:t>
            </w:r>
          </w:p>
        </w:tc>
      </w:tr>
      <w:tr w:rsidR="000767D8" w:rsidRPr="009746B7" w:rsidTr="00173071">
        <w:trPr>
          <w:trHeight w:val="907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Полякова Мария Андреевна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ГОУ ВПО «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Горловский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иностранных языков»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ВУЗОВ ДОНБАССА В 1954 -1964 ГГ. КАК  РЕЗУЛЬТАТ ПОСЛЕВОЕННЫХ ВЫЗОВОВ</w:t>
            </w:r>
          </w:p>
        </w:tc>
      </w:tr>
      <w:tr w:rsidR="000767D8" w:rsidRPr="009746B7" w:rsidTr="0041448C">
        <w:trPr>
          <w:trHeight w:val="987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Попенко Алёна Леонтьевна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«Гимназия №2 г. Пинска»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Вклад Русской православной церкви в победу в Великой Отечественной войне</w:t>
            </w:r>
          </w:p>
        </w:tc>
      </w:tr>
      <w:tr w:rsidR="000767D8" w:rsidRPr="009746B7" w:rsidTr="00173071">
        <w:trPr>
          <w:trHeight w:val="907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Свириденко Анна Анатольевна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«Гимназия №2 г. Пинска»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Историко-краеведческая работа в учреждениях образования</w:t>
            </w:r>
          </w:p>
        </w:tc>
      </w:tr>
      <w:tr w:rsidR="000767D8" w:rsidRPr="009746B7" w:rsidTr="00173071">
        <w:trPr>
          <w:trHeight w:val="907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Харитонович Наталья Валерьевна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№2 г. Лунинца»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ВОЙНА И ДУХОВЕНСТВО (на примере судеб священников из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Лунинецкого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</w:tr>
      <w:tr w:rsidR="000767D8" w:rsidRPr="009746B7" w:rsidTr="00173071">
        <w:trPr>
          <w:trHeight w:val="907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Царик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Павловна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«Гимназия   №1 имени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Ф.Я.Перца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духовности на произведениях о Великой Отечественной войне </w:t>
            </w:r>
          </w:p>
        </w:tc>
      </w:tr>
      <w:tr w:rsidR="000767D8" w:rsidRPr="009746B7" w:rsidTr="00173071">
        <w:trPr>
          <w:trHeight w:val="907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Чижик Светлана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gram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№10 г. Пинска»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Знакомство детей дошкольного возраста с Великой Отечественной войной  через использование семейных архивов</w:t>
            </w:r>
          </w:p>
        </w:tc>
      </w:tr>
      <w:tr w:rsidR="000767D8" w:rsidRPr="009746B7" w:rsidTr="001A7F49">
        <w:trPr>
          <w:trHeight w:val="273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Юшкевич  Светлана Ивановна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Логишинская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Пинского</w:t>
            </w:r>
            <w:proofErr w:type="spellEnd"/>
            <w:r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Роль школьного музея в гражданско-патриотическом воспитании</w:t>
            </w:r>
          </w:p>
        </w:tc>
      </w:tr>
      <w:tr w:rsidR="000767D8" w:rsidRPr="009746B7" w:rsidTr="001A7F49">
        <w:trPr>
          <w:trHeight w:val="2037"/>
        </w:trPr>
        <w:tc>
          <w:tcPr>
            <w:tcW w:w="534" w:type="dxa"/>
            <w:noWrap/>
          </w:tcPr>
          <w:p w:rsidR="000767D8" w:rsidRPr="009746B7" w:rsidRDefault="000767D8" w:rsidP="00387AFD">
            <w:pPr>
              <w:pStyle w:val="aa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Ярошевич Леонид Александрович</w:t>
            </w:r>
          </w:p>
        </w:tc>
        <w:tc>
          <w:tcPr>
            <w:tcW w:w="3685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ГУО сш№12 г.</w:t>
            </w:r>
            <w:r w:rsidR="003C1BFC" w:rsidRPr="00974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Пинска</w:t>
            </w:r>
          </w:p>
        </w:tc>
        <w:tc>
          <w:tcPr>
            <w:tcW w:w="2470" w:type="dxa"/>
          </w:tcPr>
          <w:p w:rsidR="000767D8" w:rsidRPr="009746B7" w:rsidRDefault="000767D8" w:rsidP="0038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6B7">
              <w:rPr>
                <w:rFonts w:ascii="Times New Roman" w:hAnsi="Times New Roman" w:cs="Times New Roman"/>
                <w:sz w:val="24"/>
                <w:szCs w:val="24"/>
              </w:rPr>
              <w:t>Молодёжь и война: формирование исторической памяти молодёжи  при изучении вопросов Великой Отечественной войны в курсе истории</w:t>
            </w:r>
          </w:p>
        </w:tc>
      </w:tr>
    </w:tbl>
    <w:p w:rsidR="00304479" w:rsidRDefault="00304479" w:rsidP="0072607A">
      <w:pPr>
        <w:tabs>
          <w:tab w:val="left" w:pos="5526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04479" w:rsidRPr="0072607A" w:rsidRDefault="00304479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ab/>
      </w:r>
      <w:r w:rsidRPr="00726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СЕКЦИОННОЕ ЗАСЕДАНИЕ №</w:t>
      </w:r>
      <w:r w:rsidRPr="00974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(Аудитория 22</w:t>
      </w:r>
      <w:r w:rsidR="0041448C" w:rsidRPr="00974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74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04479" w:rsidRPr="0072607A" w:rsidRDefault="00304479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479" w:rsidRDefault="00304479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МОЛОДЕЖЬ И ВОЙНА</w:t>
      </w:r>
    </w:p>
    <w:p w:rsidR="00304479" w:rsidRDefault="00304479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479" w:rsidRPr="0072607A" w:rsidRDefault="00304479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Модератор секции: </w:t>
      </w:r>
    </w:p>
    <w:p w:rsidR="00304479" w:rsidRPr="0041448C" w:rsidRDefault="00304479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CF4" w:rsidRDefault="00304479" w:rsidP="003044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448C">
        <w:rPr>
          <w:rFonts w:ascii="Times New Roman" w:hAnsi="Times New Roman" w:cs="Times New Roman"/>
          <w:b/>
          <w:i/>
          <w:sz w:val="28"/>
          <w:szCs w:val="28"/>
        </w:rPr>
        <w:t xml:space="preserve">Михаил Викторовича </w:t>
      </w:r>
      <w:proofErr w:type="spellStart"/>
      <w:r w:rsidRPr="0041448C">
        <w:rPr>
          <w:rFonts w:ascii="Times New Roman" w:hAnsi="Times New Roman" w:cs="Times New Roman"/>
          <w:b/>
          <w:i/>
          <w:sz w:val="28"/>
          <w:szCs w:val="28"/>
        </w:rPr>
        <w:t>Цуба</w:t>
      </w:r>
      <w:proofErr w:type="spellEnd"/>
      <w:r w:rsidRPr="0041448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41448C">
        <w:rPr>
          <w:rFonts w:ascii="Times New Roman" w:hAnsi="Times New Roman" w:cs="Times New Roman"/>
          <w:i/>
          <w:sz w:val="28"/>
          <w:szCs w:val="28"/>
        </w:rPr>
        <w:t xml:space="preserve">кандидат исторических наук, доцент, </w:t>
      </w:r>
    </w:p>
    <w:p w:rsidR="00304479" w:rsidRPr="0041448C" w:rsidRDefault="00304479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48C">
        <w:rPr>
          <w:rFonts w:ascii="Times New Roman" w:hAnsi="Times New Roman" w:cs="Times New Roman"/>
          <w:i/>
          <w:sz w:val="28"/>
          <w:szCs w:val="28"/>
        </w:rPr>
        <w:t>доцент Полесского государственного университета</w:t>
      </w:r>
    </w:p>
    <w:p w:rsidR="00304479" w:rsidRPr="0041448C" w:rsidRDefault="00304479" w:rsidP="0030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 выступления на секционном заседании - 10 минут</w:t>
      </w:r>
    </w:p>
    <w:p w:rsidR="00304479" w:rsidRPr="0041448C" w:rsidRDefault="00304479" w:rsidP="003044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524" w:type="dxa"/>
        <w:tblLook w:val="04A0" w:firstRow="1" w:lastRow="0" w:firstColumn="1" w:lastColumn="0" w:noHBand="0" w:noVBand="1"/>
      </w:tblPr>
      <w:tblGrid>
        <w:gridCol w:w="534"/>
        <w:gridCol w:w="2835"/>
        <w:gridCol w:w="3685"/>
        <w:gridCol w:w="2470"/>
      </w:tblGrid>
      <w:tr w:rsidR="00304479" w:rsidRPr="0072607A" w:rsidTr="00C2133D">
        <w:trPr>
          <w:trHeight w:val="600"/>
        </w:trPr>
        <w:tc>
          <w:tcPr>
            <w:tcW w:w="534" w:type="dxa"/>
            <w:hideMark/>
          </w:tcPr>
          <w:p w:rsidR="00304479" w:rsidRPr="0072607A" w:rsidRDefault="00304479" w:rsidP="00C213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0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04479" w:rsidRPr="0072607A" w:rsidRDefault="00304479" w:rsidP="00C213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07A">
              <w:rPr>
                <w:rFonts w:ascii="Times New Roman" w:hAnsi="Times New Roman" w:cs="Times New Roman"/>
                <w:b/>
                <w:sz w:val="24"/>
                <w:szCs w:val="24"/>
              </w:rPr>
              <w:t>Данные участника</w:t>
            </w:r>
          </w:p>
        </w:tc>
        <w:tc>
          <w:tcPr>
            <w:tcW w:w="3685" w:type="dxa"/>
            <w:hideMark/>
          </w:tcPr>
          <w:p w:rsidR="00304479" w:rsidRPr="0072607A" w:rsidRDefault="0041448C" w:rsidP="00414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</w:p>
        </w:tc>
        <w:tc>
          <w:tcPr>
            <w:tcW w:w="2470" w:type="dxa"/>
            <w:hideMark/>
          </w:tcPr>
          <w:p w:rsidR="00304479" w:rsidRPr="0072607A" w:rsidRDefault="0041448C" w:rsidP="00C213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07A"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</w:tc>
      </w:tr>
      <w:tr w:rsidR="0041448C" w:rsidRPr="0072607A" w:rsidTr="0041448C">
        <w:trPr>
          <w:trHeight w:val="341"/>
        </w:trPr>
        <w:tc>
          <w:tcPr>
            <w:tcW w:w="534" w:type="dxa"/>
            <w:noWrap/>
          </w:tcPr>
          <w:p w:rsidR="0041448C" w:rsidRPr="0041448C" w:rsidRDefault="0041448C" w:rsidP="0041448C">
            <w:pPr>
              <w:pStyle w:val="aa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1448C" w:rsidRPr="0041448C" w:rsidRDefault="0041448C" w:rsidP="002C3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Магер</w:t>
            </w:r>
            <w:proofErr w:type="spellEnd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 Оксана Олеговна</w:t>
            </w:r>
          </w:p>
        </w:tc>
        <w:tc>
          <w:tcPr>
            <w:tcW w:w="3685" w:type="dxa"/>
          </w:tcPr>
          <w:p w:rsidR="0041448C" w:rsidRPr="0041448C" w:rsidRDefault="0041448C" w:rsidP="008B6B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Лицей </w:t>
            </w:r>
            <w:proofErr w:type="spell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ПолесГУ</w:t>
            </w:r>
            <w:proofErr w:type="spellEnd"/>
          </w:p>
        </w:tc>
        <w:tc>
          <w:tcPr>
            <w:tcW w:w="2470" w:type="dxa"/>
          </w:tcPr>
          <w:p w:rsidR="0041448C" w:rsidRPr="0041448C" w:rsidRDefault="0041448C" w:rsidP="00791D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СЛЕД ВАЙНЫ Ў МАЁЙ СЯМ’І</w:t>
            </w:r>
          </w:p>
        </w:tc>
      </w:tr>
      <w:tr w:rsidR="0041448C" w:rsidRPr="0072607A" w:rsidTr="002E76E3">
        <w:trPr>
          <w:trHeight w:val="600"/>
        </w:trPr>
        <w:tc>
          <w:tcPr>
            <w:tcW w:w="534" w:type="dxa"/>
            <w:noWrap/>
          </w:tcPr>
          <w:p w:rsidR="0041448C" w:rsidRPr="0041448C" w:rsidRDefault="0041448C" w:rsidP="00304479">
            <w:pPr>
              <w:pStyle w:val="aa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1448C" w:rsidRPr="0041448C" w:rsidRDefault="0041448C" w:rsidP="002C3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Климович Анастасия Владиславовна, </w:t>
            </w:r>
            <w:proofErr w:type="spell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Галаховский</w:t>
            </w:r>
            <w:proofErr w:type="spellEnd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 Дмитрий Сергеевич</w:t>
            </w:r>
          </w:p>
        </w:tc>
        <w:tc>
          <w:tcPr>
            <w:tcW w:w="3685" w:type="dxa"/>
          </w:tcPr>
          <w:p w:rsidR="0041448C" w:rsidRPr="0041448C" w:rsidRDefault="0041448C" w:rsidP="008B6B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ГУО сш№3 </w:t>
            </w:r>
            <w:proofErr w:type="spell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инска</w:t>
            </w:r>
            <w:proofErr w:type="spellEnd"/>
          </w:p>
        </w:tc>
        <w:tc>
          <w:tcPr>
            <w:tcW w:w="2470" w:type="dxa"/>
          </w:tcPr>
          <w:p w:rsidR="0041448C" w:rsidRPr="0041448C" w:rsidRDefault="0041448C" w:rsidP="00791D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Неизвестный солдат Великой войны</w:t>
            </w:r>
          </w:p>
        </w:tc>
      </w:tr>
      <w:tr w:rsidR="0041448C" w:rsidRPr="0072607A" w:rsidTr="002E76E3">
        <w:trPr>
          <w:trHeight w:val="641"/>
        </w:trPr>
        <w:tc>
          <w:tcPr>
            <w:tcW w:w="534" w:type="dxa"/>
            <w:noWrap/>
          </w:tcPr>
          <w:p w:rsidR="0041448C" w:rsidRPr="0041448C" w:rsidRDefault="0041448C" w:rsidP="00304479">
            <w:pPr>
              <w:pStyle w:val="aa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1448C" w:rsidRPr="0041448C" w:rsidRDefault="0041448C" w:rsidP="002C3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Сенюкович</w:t>
            </w:r>
            <w:proofErr w:type="spellEnd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3685" w:type="dxa"/>
          </w:tcPr>
          <w:p w:rsidR="0041448C" w:rsidRPr="0041448C" w:rsidRDefault="0041448C" w:rsidP="008B6B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ГУО </w:t>
            </w:r>
            <w:proofErr w:type="spell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proofErr w:type="spellEnd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 № 3 г. Ганцевичи</w:t>
            </w:r>
          </w:p>
        </w:tc>
        <w:tc>
          <w:tcPr>
            <w:tcW w:w="2470" w:type="dxa"/>
          </w:tcPr>
          <w:p w:rsidR="0041448C" w:rsidRPr="0041448C" w:rsidRDefault="0041448C" w:rsidP="00791D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Человек и война</w:t>
            </w:r>
          </w:p>
        </w:tc>
      </w:tr>
      <w:tr w:rsidR="0041448C" w:rsidRPr="0072607A" w:rsidTr="002E76E3">
        <w:trPr>
          <w:trHeight w:val="419"/>
        </w:trPr>
        <w:tc>
          <w:tcPr>
            <w:tcW w:w="534" w:type="dxa"/>
            <w:noWrap/>
          </w:tcPr>
          <w:p w:rsidR="0041448C" w:rsidRPr="0041448C" w:rsidRDefault="0041448C" w:rsidP="00304479">
            <w:pPr>
              <w:pStyle w:val="aa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1448C" w:rsidRPr="0041448C" w:rsidRDefault="0041448C" w:rsidP="002C3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Лопушко</w:t>
            </w:r>
            <w:proofErr w:type="spellEnd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Дмитриевна</w:t>
            </w:r>
          </w:p>
        </w:tc>
        <w:tc>
          <w:tcPr>
            <w:tcW w:w="3685" w:type="dxa"/>
          </w:tcPr>
          <w:p w:rsidR="0041448C" w:rsidRPr="0041448C" w:rsidRDefault="0041448C" w:rsidP="008B6B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ГУО сш№12 </w:t>
            </w:r>
            <w:proofErr w:type="spell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инска</w:t>
            </w:r>
            <w:proofErr w:type="spellEnd"/>
          </w:p>
        </w:tc>
        <w:tc>
          <w:tcPr>
            <w:tcW w:w="2470" w:type="dxa"/>
          </w:tcPr>
          <w:p w:rsidR="0041448C" w:rsidRPr="0041448C" w:rsidRDefault="0041448C" w:rsidP="00791D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Молодежь и дети в годы Второй мировой войны</w:t>
            </w:r>
          </w:p>
        </w:tc>
      </w:tr>
      <w:tr w:rsidR="0041448C" w:rsidRPr="0072607A" w:rsidTr="002E76E3">
        <w:trPr>
          <w:trHeight w:val="681"/>
        </w:trPr>
        <w:tc>
          <w:tcPr>
            <w:tcW w:w="534" w:type="dxa"/>
            <w:noWrap/>
          </w:tcPr>
          <w:p w:rsidR="0041448C" w:rsidRPr="0041448C" w:rsidRDefault="0041448C" w:rsidP="00304479">
            <w:pPr>
              <w:pStyle w:val="aa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1448C" w:rsidRPr="0041448C" w:rsidRDefault="0041448C" w:rsidP="002C3B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Саевич</w:t>
            </w:r>
            <w:proofErr w:type="spellEnd"/>
            <w:r w:rsidRPr="0041448C">
              <w:rPr>
                <w:rFonts w:ascii="Times New Roman" w:hAnsi="Times New Roman" w:cs="Times New Roman"/>
                <w:sz w:val="22"/>
                <w:szCs w:val="22"/>
              </w:rPr>
              <w:t xml:space="preserve"> Виктор Валентинович</w:t>
            </w:r>
          </w:p>
        </w:tc>
        <w:tc>
          <w:tcPr>
            <w:tcW w:w="3685" w:type="dxa"/>
          </w:tcPr>
          <w:p w:rsidR="0041448C" w:rsidRPr="0041448C" w:rsidRDefault="0041448C" w:rsidP="008B6B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Академия управления при Президенте Республики Беларусь</w:t>
            </w:r>
          </w:p>
        </w:tc>
        <w:tc>
          <w:tcPr>
            <w:tcW w:w="2470" w:type="dxa"/>
          </w:tcPr>
          <w:p w:rsidR="0041448C" w:rsidRPr="0041448C" w:rsidRDefault="0041448C" w:rsidP="00791D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48C">
              <w:rPr>
                <w:rFonts w:ascii="Times New Roman" w:hAnsi="Times New Roman" w:cs="Times New Roman"/>
                <w:sz w:val="22"/>
                <w:szCs w:val="22"/>
              </w:rPr>
              <w:t>Идеологические аспекты воспитания молодежи на примере Великой Отечественной войны (1941- 1945 гг.)</w:t>
            </w:r>
          </w:p>
        </w:tc>
      </w:tr>
    </w:tbl>
    <w:p w:rsidR="009746B7" w:rsidRDefault="009746B7" w:rsidP="001C7CF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1C7CF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1C7CF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1C7CF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1C7CF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1C7CF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1C7CF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1C7CF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1C7CF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746B7" w:rsidRDefault="009746B7" w:rsidP="009746B7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4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записей</w:t>
      </w:r>
    </w:p>
    <w:p w:rsidR="004E4FDD" w:rsidRDefault="001C7CF4" w:rsidP="001C7C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4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bookmarkStart w:id="0" w:name="_GoBack"/>
      <w:bookmarkEnd w:id="0"/>
    </w:p>
    <w:sectPr w:rsidR="004E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C85"/>
    <w:multiLevelType w:val="multilevel"/>
    <w:tmpl w:val="A6745B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5B079E"/>
    <w:multiLevelType w:val="hybridMultilevel"/>
    <w:tmpl w:val="5AB8C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220"/>
    <w:multiLevelType w:val="hybridMultilevel"/>
    <w:tmpl w:val="56685644"/>
    <w:lvl w:ilvl="0" w:tplc="E3609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F13343"/>
    <w:multiLevelType w:val="hybridMultilevel"/>
    <w:tmpl w:val="DAE89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8156C"/>
    <w:multiLevelType w:val="multilevel"/>
    <w:tmpl w:val="18D4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B1985"/>
    <w:multiLevelType w:val="multilevel"/>
    <w:tmpl w:val="8CF4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63C3A17"/>
    <w:multiLevelType w:val="multilevel"/>
    <w:tmpl w:val="A4A2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414C1"/>
    <w:multiLevelType w:val="multilevel"/>
    <w:tmpl w:val="CA84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C566A9"/>
    <w:multiLevelType w:val="multilevel"/>
    <w:tmpl w:val="6C149D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7B073AE"/>
    <w:multiLevelType w:val="multilevel"/>
    <w:tmpl w:val="312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1304E0"/>
    <w:multiLevelType w:val="multilevel"/>
    <w:tmpl w:val="541E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0E3B51"/>
    <w:multiLevelType w:val="multilevel"/>
    <w:tmpl w:val="AE1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0001A"/>
    <w:multiLevelType w:val="multilevel"/>
    <w:tmpl w:val="4824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C72E5"/>
    <w:multiLevelType w:val="multilevel"/>
    <w:tmpl w:val="1F94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C1726E"/>
    <w:multiLevelType w:val="multilevel"/>
    <w:tmpl w:val="6B1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5A71BE"/>
    <w:multiLevelType w:val="multilevel"/>
    <w:tmpl w:val="CF7EC2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F421862"/>
    <w:multiLevelType w:val="hybridMultilevel"/>
    <w:tmpl w:val="8C4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B6164"/>
    <w:multiLevelType w:val="multilevel"/>
    <w:tmpl w:val="199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DF0AA7"/>
    <w:multiLevelType w:val="hybridMultilevel"/>
    <w:tmpl w:val="8C4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455DE"/>
    <w:multiLevelType w:val="multilevel"/>
    <w:tmpl w:val="C570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17"/>
  </w:num>
  <w:num w:numId="9">
    <w:abstractNumId w:val="19"/>
  </w:num>
  <w:num w:numId="10">
    <w:abstractNumId w:val="9"/>
  </w:num>
  <w:num w:numId="11">
    <w:abstractNumId w:val="10"/>
  </w:num>
  <w:num w:numId="12">
    <w:abstractNumId w:val="0"/>
  </w:num>
  <w:num w:numId="13">
    <w:abstractNumId w:val="8"/>
  </w:num>
  <w:num w:numId="14">
    <w:abstractNumId w:val="5"/>
  </w:num>
  <w:num w:numId="15">
    <w:abstractNumId w:val="15"/>
  </w:num>
  <w:num w:numId="16">
    <w:abstractNumId w:val="1"/>
  </w:num>
  <w:num w:numId="17">
    <w:abstractNumId w:val="3"/>
  </w:num>
  <w:num w:numId="18">
    <w:abstractNumId w:val="16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9A"/>
    <w:rsid w:val="00012D1F"/>
    <w:rsid w:val="0002151D"/>
    <w:rsid w:val="00023FF5"/>
    <w:rsid w:val="0002439C"/>
    <w:rsid w:val="00047E44"/>
    <w:rsid w:val="00055C19"/>
    <w:rsid w:val="000602A1"/>
    <w:rsid w:val="00061474"/>
    <w:rsid w:val="000672FE"/>
    <w:rsid w:val="00067D22"/>
    <w:rsid w:val="000767D8"/>
    <w:rsid w:val="00097824"/>
    <w:rsid w:val="000B7503"/>
    <w:rsid w:val="000C264B"/>
    <w:rsid w:val="000D1174"/>
    <w:rsid w:val="000E4869"/>
    <w:rsid w:val="000F1C1D"/>
    <w:rsid w:val="000F4A8F"/>
    <w:rsid w:val="000F6D36"/>
    <w:rsid w:val="0010658C"/>
    <w:rsid w:val="00117EF5"/>
    <w:rsid w:val="00130196"/>
    <w:rsid w:val="001363CC"/>
    <w:rsid w:val="00165677"/>
    <w:rsid w:val="00167340"/>
    <w:rsid w:val="001728EF"/>
    <w:rsid w:val="001764A2"/>
    <w:rsid w:val="00184BAE"/>
    <w:rsid w:val="00194D19"/>
    <w:rsid w:val="001A7F49"/>
    <w:rsid w:val="001C3511"/>
    <w:rsid w:val="001C7CF4"/>
    <w:rsid w:val="001D14E2"/>
    <w:rsid w:val="001D2CD6"/>
    <w:rsid w:val="001D3AF2"/>
    <w:rsid w:val="001D6EDC"/>
    <w:rsid w:val="001D7938"/>
    <w:rsid w:val="001E16E0"/>
    <w:rsid w:val="001F306D"/>
    <w:rsid w:val="001F5D1C"/>
    <w:rsid w:val="001F5DAD"/>
    <w:rsid w:val="00203BC2"/>
    <w:rsid w:val="00213256"/>
    <w:rsid w:val="00223467"/>
    <w:rsid w:val="00240C9B"/>
    <w:rsid w:val="00242FEA"/>
    <w:rsid w:val="002442C7"/>
    <w:rsid w:val="00244EC7"/>
    <w:rsid w:val="00267003"/>
    <w:rsid w:val="00275710"/>
    <w:rsid w:val="0028218E"/>
    <w:rsid w:val="00294285"/>
    <w:rsid w:val="002A5A93"/>
    <w:rsid w:val="002A680D"/>
    <w:rsid w:val="002B182D"/>
    <w:rsid w:val="002B648B"/>
    <w:rsid w:val="002B7B3C"/>
    <w:rsid w:val="002C31B9"/>
    <w:rsid w:val="002C5A2F"/>
    <w:rsid w:val="002E4932"/>
    <w:rsid w:val="002F0146"/>
    <w:rsid w:val="002F43FD"/>
    <w:rsid w:val="002F79A3"/>
    <w:rsid w:val="00304479"/>
    <w:rsid w:val="00311D3D"/>
    <w:rsid w:val="00315CD8"/>
    <w:rsid w:val="00353C1F"/>
    <w:rsid w:val="00356D18"/>
    <w:rsid w:val="003642D4"/>
    <w:rsid w:val="003651AE"/>
    <w:rsid w:val="00374561"/>
    <w:rsid w:val="00376AC5"/>
    <w:rsid w:val="003800CF"/>
    <w:rsid w:val="00380772"/>
    <w:rsid w:val="003824C0"/>
    <w:rsid w:val="00387AFD"/>
    <w:rsid w:val="003A438C"/>
    <w:rsid w:val="003A6954"/>
    <w:rsid w:val="003B6548"/>
    <w:rsid w:val="003C1BFC"/>
    <w:rsid w:val="003C1CC1"/>
    <w:rsid w:val="0040621E"/>
    <w:rsid w:val="0041448C"/>
    <w:rsid w:val="00427EA5"/>
    <w:rsid w:val="00431CC6"/>
    <w:rsid w:val="00462861"/>
    <w:rsid w:val="00465BC1"/>
    <w:rsid w:val="00471DF8"/>
    <w:rsid w:val="004C6B43"/>
    <w:rsid w:val="004D3C5A"/>
    <w:rsid w:val="004E4FDD"/>
    <w:rsid w:val="004E76F8"/>
    <w:rsid w:val="00520D5E"/>
    <w:rsid w:val="00525F35"/>
    <w:rsid w:val="00527E58"/>
    <w:rsid w:val="0053268F"/>
    <w:rsid w:val="005462B9"/>
    <w:rsid w:val="005626DA"/>
    <w:rsid w:val="00573D04"/>
    <w:rsid w:val="00575E70"/>
    <w:rsid w:val="00577773"/>
    <w:rsid w:val="00577796"/>
    <w:rsid w:val="005C2821"/>
    <w:rsid w:val="005C4910"/>
    <w:rsid w:val="005D6260"/>
    <w:rsid w:val="005E561E"/>
    <w:rsid w:val="005F4844"/>
    <w:rsid w:val="0060025D"/>
    <w:rsid w:val="00600EA1"/>
    <w:rsid w:val="00607ACE"/>
    <w:rsid w:val="00641537"/>
    <w:rsid w:val="0064539A"/>
    <w:rsid w:val="00645CDF"/>
    <w:rsid w:val="0065718D"/>
    <w:rsid w:val="006771A8"/>
    <w:rsid w:val="006878CF"/>
    <w:rsid w:val="006C7DDE"/>
    <w:rsid w:val="006E190F"/>
    <w:rsid w:val="006E40E1"/>
    <w:rsid w:val="006E6AD1"/>
    <w:rsid w:val="006F36BD"/>
    <w:rsid w:val="007076D1"/>
    <w:rsid w:val="00724D5D"/>
    <w:rsid w:val="0072607A"/>
    <w:rsid w:val="0073594E"/>
    <w:rsid w:val="00745636"/>
    <w:rsid w:val="00752114"/>
    <w:rsid w:val="00767F9F"/>
    <w:rsid w:val="007879B2"/>
    <w:rsid w:val="00796316"/>
    <w:rsid w:val="007A0403"/>
    <w:rsid w:val="007B2471"/>
    <w:rsid w:val="007B45F9"/>
    <w:rsid w:val="007D76A1"/>
    <w:rsid w:val="007E231D"/>
    <w:rsid w:val="007E60B6"/>
    <w:rsid w:val="007F3EED"/>
    <w:rsid w:val="008159CA"/>
    <w:rsid w:val="00826CDE"/>
    <w:rsid w:val="00831AF7"/>
    <w:rsid w:val="008417EE"/>
    <w:rsid w:val="00851ACB"/>
    <w:rsid w:val="008769E8"/>
    <w:rsid w:val="00883647"/>
    <w:rsid w:val="00890586"/>
    <w:rsid w:val="008C2D74"/>
    <w:rsid w:val="008C3CDA"/>
    <w:rsid w:val="008D414C"/>
    <w:rsid w:val="008F04B0"/>
    <w:rsid w:val="00900555"/>
    <w:rsid w:val="009010B0"/>
    <w:rsid w:val="00906ECD"/>
    <w:rsid w:val="00927FF4"/>
    <w:rsid w:val="009417E5"/>
    <w:rsid w:val="00943E4F"/>
    <w:rsid w:val="009474C9"/>
    <w:rsid w:val="00950A87"/>
    <w:rsid w:val="00952018"/>
    <w:rsid w:val="009657FD"/>
    <w:rsid w:val="009738A7"/>
    <w:rsid w:val="009746B7"/>
    <w:rsid w:val="009970BA"/>
    <w:rsid w:val="009A3932"/>
    <w:rsid w:val="009A4BBB"/>
    <w:rsid w:val="009A6874"/>
    <w:rsid w:val="009A7A7A"/>
    <w:rsid w:val="009B1041"/>
    <w:rsid w:val="009B5424"/>
    <w:rsid w:val="009B57F9"/>
    <w:rsid w:val="009C3076"/>
    <w:rsid w:val="009D0623"/>
    <w:rsid w:val="009D1476"/>
    <w:rsid w:val="009D1A53"/>
    <w:rsid w:val="009D2428"/>
    <w:rsid w:val="009D3D6A"/>
    <w:rsid w:val="009D509A"/>
    <w:rsid w:val="009F58E1"/>
    <w:rsid w:val="00A06C9E"/>
    <w:rsid w:val="00A12362"/>
    <w:rsid w:val="00A1605B"/>
    <w:rsid w:val="00A36012"/>
    <w:rsid w:val="00A37010"/>
    <w:rsid w:val="00A42230"/>
    <w:rsid w:val="00A57768"/>
    <w:rsid w:val="00A65AB9"/>
    <w:rsid w:val="00A67A8A"/>
    <w:rsid w:val="00A711E8"/>
    <w:rsid w:val="00AA02B4"/>
    <w:rsid w:val="00AD4B8B"/>
    <w:rsid w:val="00AE494B"/>
    <w:rsid w:val="00AF3805"/>
    <w:rsid w:val="00B11E7A"/>
    <w:rsid w:val="00B17EC7"/>
    <w:rsid w:val="00B2684D"/>
    <w:rsid w:val="00B32D2F"/>
    <w:rsid w:val="00B402D0"/>
    <w:rsid w:val="00B415EA"/>
    <w:rsid w:val="00B43DF6"/>
    <w:rsid w:val="00B443C2"/>
    <w:rsid w:val="00B577C2"/>
    <w:rsid w:val="00B93AA5"/>
    <w:rsid w:val="00BA03F8"/>
    <w:rsid w:val="00BB64B2"/>
    <w:rsid w:val="00BC13C3"/>
    <w:rsid w:val="00BC4A33"/>
    <w:rsid w:val="00BE0E35"/>
    <w:rsid w:val="00BF1F27"/>
    <w:rsid w:val="00C056B6"/>
    <w:rsid w:val="00C11FD9"/>
    <w:rsid w:val="00C168F0"/>
    <w:rsid w:val="00C4417A"/>
    <w:rsid w:val="00C44EEF"/>
    <w:rsid w:val="00C66859"/>
    <w:rsid w:val="00C944F0"/>
    <w:rsid w:val="00CA023D"/>
    <w:rsid w:val="00CA368E"/>
    <w:rsid w:val="00CA495C"/>
    <w:rsid w:val="00CA7154"/>
    <w:rsid w:val="00CB1542"/>
    <w:rsid w:val="00CB3429"/>
    <w:rsid w:val="00CD5473"/>
    <w:rsid w:val="00D02C2C"/>
    <w:rsid w:val="00D13AEA"/>
    <w:rsid w:val="00D14D6F"/>
    <w:rsid w:val="00D40268"/>
    <w:rsid w:val="00D43EFF"/>
    <w:rsid w:val="00D51E91"/>
    <w:rsid w:val="00D56D65"/>
    <w:rsid w:val="00D64B32"/>
    <w:rsid w:val="00D808D0"/>
    <w:rsid w:val="00D9134A"/>
    <w:rsid w:val="00D9215D"/>
    <w:rsid w:val="00DA3EEC"/>
    <w:rsid w:val="00DB452E"/>
    <w:rsid w:val="00DC53AF"/>
    <w:rsid w:val="00DD4F13"/>
    <w:rsid w:val="00E03A68"/>
    <w:rsid w:val="00E045E3"/>
    <w:rsid w:val="00E12F5C"/>
    <w:rsid w:val="00E1327C"/>
    <w:rsid w:val="00E21DF4"/>
    <w:rsid w:val="00E23B38"/>
    <w:rsid w:val="00E4478B"/>
    <w:rsid w:val="00E46137"/>
    <w:rsid w:val="00E525EC"/>
    <w:rsid w:val="00E616BC"/>
    <w:rsid w:val="00E66641"/>
    <w:rsid w:val="00E925AC"/>
    <w:rsid w:val="00E95ABA"/>
    <w:rsid w:val="00EA191B"/>
    <w:rsid w:val="00EB6CCA"/>
    <w:rsid w:val="00EC1FEF"/>
    <w:rsid w:val="00EC49B8"/>
    <w:rsid w:val="00EE1478"/>
    <w:rsid w:val="00EE55D0"/>
    <w:rsid w:val="00F1398C"/>
    <w:rsid w:val="00F21979"/>
    <w:rsid w:val="00F26E14"/>
    <w:rsid w:val="00F43323"/>
    <w:rsid w:val="00F44E93"/>
    <w:rsid w:val="00F44EB9"/>
    <w:rsid w:val="00F53AEE"/>
    <w:rsid w:val="00F86463"/>
    <w:rsid w:val="00F96913"/>
    <w:rsid w:val="00FA2B2F"/>
    <w:rsid w:val="00FA363F"/>
    <w:rsid w:val="00FB14A1"/>
    <w:rsid w:val="00FD065E"/>
    <w:rsid w:val="00FE1332"/>
    <w:rsid w:val="00FE4B70"/>
    <w:rsid w:val="00FF0156"/>
    <w:rsid w:val="00FF27DD"/>
    <w:rsid w:val="00FF4F46"/>
    <w:rsid w:val="00FF5594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D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4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0B0"/>
    <w:rPr>
      <w:b/>
      <w:bCs/>
    </w:rPr>
  </w:style>
  <w:style w:type="character" w:styleId="a5">
    <w:name w:val="Emphasis"/>
    <w:basedOn w:val="a0"/>
    <w:uiPriority w:val="20"/>
    <w:qFormat/>
    <w:rsid w:val="0065718D"/>
    <w:rPr>
      <w:i/>
      <w:iCs/>
    </w:rPr>
  </w:style>
  <w:style w:type="character" w:styleId="a6">
    <w:name w:val="Hyperlink"/>
    <w:basedOn w:val="a0"/>
    <w:uiPriority w:val="99"/>
    <w:unhideWhenUsed/>
    <w:rsid w:val="0065718D"/>
    <w:rPr>
      <w:color w:val="0000FF"/>
      <w:u w:val="single"/>
    </w:rPr>
  </w:style>
  <w:style w:type="character" w:customStyle="1" w:styleId="topiclabel">
    <w:name w:val="topic_label"/>
    <w:basedOn w:val="a0"/>
    <w:rsid w:val="009A4BBB"/>
  </w:style>
  <w:style w:type="paragraph" w:styleId="a7">
    <w:name w:val="Balloon Text"/>
    <w:basedOn w:val="a"/>
    <w:link w:val="a8"/>
    <w:uiPriority w:val="99"/>
    <w:semiHidden/>
    <w:unhideWhenUsed/>
    <w:rsid w:val="0072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D5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4D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724D5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24D5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1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creen-reader-text">
    <w:name w:val="screen-reader-text"/>
    <w:basedOn w:val="a0"/>
    <w:rsid w:val="00E21DF4"/>
  </w:style>
  <w:style w:type="character" w:customStyle="1" w:styleId="meta-date">
    <w:name w:val="meta-date"/>
    <w:basedOn w:val="a0"/>
    <w:rsid w:val="00E21DF4"/>
  </w:style>
  <w:style w:type="character" w:customStyle="1" w:styleId="thumblay">
    <w:name w:val="thumb_lay"/>
    <w:basedOn w:val="a0"/>
    <w:rsid w:val="00E21DF4"/>
  </w:style>
  <w:style w:type="paragraph" w:customStyle="1" w:styleId="wp-cpl-read-more">
    <w:name w:val="wp-cpl-read-more"/>
    <w:basedOn w:val="a"/>
    <w:rsid w:val="00E2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1D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1DF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1D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1D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26CDE"/>
  </w:style>
  <w:style w:type="table" w:styleId="a9">
    <w:name w:val="Table Grid"/>
    <w:basedOn w:val="a1"/>
    <w:uiPriority w:val="99"/>
    <w:rsid w:val="0040621E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99"/>
    <w:rsid w:val="00244EC7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99"/>
    <w:rsid w:val="002442C7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1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D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4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0B0"/>
    <w:rPr>
      <w:b/>
      <w:bCs/>
    </w:rPr>
  </w:style>
  <w:style w:type="character" w:styleId="a5">
    <w:name w:val="Emphasis"/>
    <w:basedOn w:val="a0"/>
    <w:uiPriority w:val="20"/>
    <w:qFormat/>
    <w:rsid w:val="0065718D"/>
    <w:rPr>
      <w:i/>
      <w:iCs/>
    </w:rPr>
  </w:style>
  <w:style w:type="character" w:styleId="a6">
    <w:name w:val="Hyperlink"/>
    <w:basedOn w:val="a0"/>
    <w:uiPriority w:val="99"/>
    <w:unhideWhenUsed/>
    <w:rsid w:val="0065718D"/>
    <w:rPr>
      <w:color w:val="0000FF"/>
      <w:u w:val="single"/>
    </w:rPr>
  </w:style>
  <w:style w:type="character" w:customStyle="1" w:styleId="topiclabel">
    <w:name w:val="topic_label"/>
    <w:basedOn w:val="a0"/>
    <w:rsid w:val="009A4BBB"/>
  </w:style>
  <w:style w:type="paragraph" w:styleId="a7">
    <w:name w:val="Balloon Text"/>
    <w:basedOn w:val="a"/>
    <w:link w:val="a8"/>
    <w:uiPriority w:val="99"/>
    <w:semiHidden/>
    <w:unhideWhenUsed/>
    <w:rsid w:val="0072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D5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4D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724D5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24D5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1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creen-reader-text">
    <w:name w:val="screen-reader-text"/>
    <w:basedOn w:val="a0"/>
    <w:rsid w:val="00E21DF4"/>
  </w:style>
  <w:style w:type="character" w:customStyle="1" w:styleId="meta-date">
    <w:name w:val="meta-date"/>
    <w:basedOn w:val="a0"/>
    <w:rsid w:val="00E21DF4"/>
  </w:style>
  <w:style w:type="character" w:customStyle="1" w:styleId="thumblay">
    <w:name w:val="thumb_lay"/>
    <w:basedOn w:val="a0"/>
    <w:rsid w:val="00E21DF4"/>
  </w:style>
  <w:style w:type="paragraph" w:customStyle="1" w:styleId="wp-cpl-read-more">
    <w:name w:val="wp-cpl-read-more"/>
    <w:basedOn w:val="a"/>
    <w:rsid w:val="00E2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1D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1DF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1D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1D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26CDE"/>
  </w:style>
  <w:style w:type="table" w:styleId="a9">
    <w:name w:val="Table Grid"/>
    <w:basedOn w:val="a1"/>
    <w:uiPriority w:val="99"/>
    <w:rsid w:val="0040621E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99"/>
    <w:rsid w:val="00244EC7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99"/>
    <w:rsid w:val="002442C7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6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58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0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230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3307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2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7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5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1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907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80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9578">
                  <w:marLeft w:val="0"/>
                  <w:marRight w:val="0"/>
                  <w:marTop w:val="150"/>
                  <w:marBottom w:val="450"/>
                  <w:divBdr>
                    <w:top w:val="single" w:sz="36" w:space="0" w:color="FF4D30"/>
                    <w:left w:val="single" w:sz="36" w:space="0" w:color="FF4D30"/>
                    <w:bottom w:val="single" w:sz="36" w:space="0" w:color="FF4D30"/>
                    <w:right w:val="single" w:sz="36" w:space="0" w:color="FF4D30"/>
                  </w:divBdr>
                  <w:divsChild>
                    <w:div w:id="2089768001">
                      <w:marLeft w:val="150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1179">
                  <w:marLeft w:val="450"/>
                  <w:marRight w:val="150"/>
                  <w:marTop w:val="33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178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648322">
          <w:marLeft w:val="45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267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44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5492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7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51213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64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4715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1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4006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91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0651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27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4364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9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0941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04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12"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35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3CA6-DA55-4ABA-9790-1B1603A0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Александровна Теляк</cp:lastModifiedBy>
  <cp:revision>83</cp:revision>
  <cp:lastPrinted>2019-11-06T10:47:00Z</cp:lastPrinted>
  <dcterms:created xsi:type="dcterms:W3CDTF">2017-10-25T13:16:00Z</dcterms:created>
  <dcterms:modified xsi:type="dcterms:W3CDTF">2019-11-12T10:30:00Z</dcterms:modified>
</cp:coreProperties>
</file>