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166" w:type="dxa"/>
        <w:jc w:val="right"/>
        <w:tblBorders>
          <w:insideV w:val="single" w:sz="6" w:space="0" w:color="auto"/>
        </w:tblBorders>
        <w:tblLayout w:type="fixed"/>
        <w:tblLook w:val="0000"/>
      </w:tblPr>
      <w:tblGrid>
        <w:gridCol w:w="4166"/>
      </w:tblGrid>
      <w:tr w:rsidR="00467B4B" w:rsidRPr="004D754E" w:rsidTr="006A2555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467B4B" w:rsidRPr="004D754E" w:rsidRDefault="00467B4B" w:rsidP="006A2555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hAnsi="Times New Roman" w:cs="Times New Roman"/>
                <w:bCs/>
                <w:sz w:val="30"/>
                <w:szCs w:val="30"/>
                <w:lang w:val="be-BY"/>
              </w:rPr>
            </w:pPr>
            <w:r w:rsidRPr="004D754E">
              <w:rPr>
                <w:rFonts w:ascii="Times New Roman" w:hAnsi="Times New Roman" w:cs="Times New Roman"/>
                <w:sz w:val="30"/>
                <w:szCs w:val="30"/>
              </w:rPr>
              <w:t>УТВЕРЖДЕНО</w:t>
            </w:r>
          </w:p>
        </w:tc>
      </w:tr>
      <w:tr w:rsidR="00467B4B" w:rsidRPr="004D754E" w:rsidTr="006A2555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467B4B" w:rsidRPr="004D754E" w:rsidRDefault="00467B4B" w:rsidP="006A2555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4D754E">
              <w:rPr>
                <w:rFonts w:ascii="Times New Roman" w:hAnsi="Times New Roman" w:cs="Times New Roman"/>
                <w:bCs/>
                <w:sz w:val="30"/>
                <w:szCs w:val="30"/>
              </w:rPr>
              <w:t>П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риказ</w:t>
            </w:r>
            <w:r w:rsidRPr="004D754E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Министра образования</w:t>
            </w:r>
          </w:p>
        </w:tc>
      </w:tr>
      <w:tr w:rsidR="00467B4B" w:rsidRPr="004D754E" w:rsidTr="006A2555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467B4B" w:rsidRDefault="00467B4B" w:rsidP="006A2555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4D754E">
              <w:rPr>
                <w:rFonts w:ascii="Times New Roman" w:hAnsi="Times New Roman" w:cs="Times New Roman"/>
                <w:bCs/>
                <w:sz w:val="30"/>
                <w:szCs w:val="30"/>
              </w:rPr>
              <w:t>Республики Беларусь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</w:t>
            </w:r>
          </w:p>
          <w:p w:rsidR="00467B4B" w:rsidRPr="004D754E" w:rsidRDefault="00467B4B" w:rsidP="006A2555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от </w:t>
            </w:r>
            <w:r w:rsidRPr="00DB2F9C">
              <w:rPr>
                <w:rFonts w:ascii="Times New Roman" w:hAnsi="Times New Roman" w:cs="Times New Roman"/>
                <w:bCs/>
                <w:sz w:val="30"/>
                <w:szCs w:val="30"/>
              </w:rPr>
              <w:t>01.11.2019 № 781</w:t>
            </w:r>
          </w:p>
        </w:tc>
      </w:tr>
      <w:tr w:rsidR="00467B4B" w:rsidRPr="004D754E" w:rsidTr="006A2555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467B4B" w:rsidRPr="004D754E" w:rsidRDefault="00467B4B" w:rsidP="006A2555">
            <w:pPr>
              <w:tabs>
                <w:tab w:val="left" w:pos="709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</w:tr>
    </w:tbl>
    <w:p w:rsidR="00467B4B" w:rsidRDefault="00467B4B" w:rsidP="00467B4B">
      <w:pPr>
        <w:shd w:val="clear" w:color="auto" w:fill="FFFFFF"/>
        <w:spacing w:after="0" w:line="280" w:lineRule="exact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467B4B" w:rsidRPr="00305BF1" w:rsidRDefault="00467B4B" w:rsidP="00467B4B">
      <w:pPr>
        <w:shd w:val="clear" w:color="auto" w:fill="FFFFFF"/>
        <w:spacing w:after="0" w:line="280" w:lineRule="exact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467B4B" w:rsidRPr="00305BF1" w:rsidRDefault="00467B4B" w:rsidP="00467B4B">
      <w:pPr>
        <w:keepNext/>
        <w:spacing w:after="0" w:line="280" w:lineRule="exact"/>
        <w:jc w:val="both"/>
        <w:outlineLvl w:val="0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t xml:space="preserve">Программа вступительных испытаний </w:t>
      </w:r>
    </w:p>
    <w:p w:rsidR="00467B4B" w:rsidRPr="00305BF1" w:rsidRDefault="00467B4B" w:rsidP="00467B4B">
      <w:pPr>
        <w:keepNext/>
        <w:spacing w:after="0" w:line="280" w:lineRule="exact"/>
        <w:jc w:val="both"/>
        <w:outlineLvl w:val="0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t>по учебному предмету «</w:t>
      </w:r>
      <w:bookmarkStart w:id="0" w:name="_GoBack"/>
      <w:r w:rsidRPr="00305BF1">
        <w:rPr>
          <w:rFonts w:ascii="Times New Roman" w:hAnsi="Times New Roman" w:cs="Times New Roman"/>
          <w:sz w:val="30"/>
          <w:szCs w:val="30"/>
          <w:lang w:eastAsia="ru-RU"/>
        </w:rPr>
        <w:t>Химия</w:t>
      </w:r>
      <w:bookmarkEnd w:id="0"/>
      <w:r w:rsidRPr="00305BF1">
        <w:rPr>
          <w:rFonts w:ascii="Times New Roman" w:hAnsi="Times New Roman" w:cs="Times New Roman"/>
          <w:sz w:val="30"/>
          <w:szCs w:val="30"/>
          <w:lang w:eastAsia="ru-RU"/>
        </w:rPr>
        <w:t xml:space="preserve">» </w:t>
      </w:r>
    </w:p>
    <w:p w:rsidR="00467B4B" w:rsidRPr="00305BF1" w:rsidRDefault="00467B4B" w:rsidP="00467B4B">
      <w:pPr>
        <w:keepNext/>
        <w:spacing w:after="0" w:line="280" w:lineRule="exact"/>
        <w:jc w:val="both"/>
        <w:outlineLvl w:val="0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t>для лиц, имеющих общее среднее образование,</w:t>
      </w:r>
    </w:p>
    <w:p w:rsidR="00467B4B" w:rsidRPr="00305BF1" w:rsidRDefault="00467B4B" w:rsidP="00467B4B">
      <w:pPr>
        <w:shd w:val="clear" w:color="auto" w:fill="FFFFFF"/>
        <w:spacing w:after="0" w:line="280" w:lineRule="exact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t>для получения высшего образования</w:t>
      </w:r>
      <w:r w:rsidRPr="00305BF1">
        <w:rPr>
          <w:rFonts w:ascii="Times New Roman" w:hAnsi="Times New Roman" w:cs="Times New Roman"/>
          <w:sz w:val="30"/>
          <w:szCs w:val="30"/>
          <w:lang w:val="be-BY" w:eastAsia="ru-RU"/>
        </w:rPr>
        <w:t xml:space="preserve"> І </w:t>
      </w:r>
      <w:r w:rsidRPr="00305BF1">
        <w:rPr>
          <w:rFonts w:ascii="Times New Roman" w:hAnsi="Times New Roman" w:cs="Times New Roman"/>
          <w:sz w:val="30"/>
          <w:szCs w:val="30"/>
          <w:lang w:eastAsia="ru-RU"/>
        </w:rPr>
        <w:t xml:space="preserve">ступени </w:t>
      </w:r>
    </w:p>
    <w:p w:rsidR="00467B4B" w:rsidRPr="00305BF1" w:rsidRDefault="00467B4B" w:rsidP="00467B4B">
      <w:pPr>
        <w:shd w:val="clear" w:color="auto" w:fill="FFFFFF"/>
        <w:spacing w:after="0" w:line="280" w:lineRule="exact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t>или</w:t>
      </w:r>
      <w:r w:rsidRPr="00305BF1">
        <w:rPr>
          <w:rFonts w:ascii="Times New Roman" w:hAnsi="Times New Roman" w:cs="Times New Roman"/>
          <w:sz w:val="30"/>
          <w:szCs w:val="30"/>
          <w:lang w:val="be-BY" w:eastAsia="ru-RU"/>
        </w:rPr>
        <w:t xml:space="preserve"> </w:t>
      </w:r>
      <w:r w:rsidRPr="00305BF1">
        <w:rPr>
          <w:rFonts w:ascii="Times New Roman" w:hAnsi="Times New Roman" w:cs="Times New Roman"/>
          <w:sz w:val="30"/>
          <w:szCs w:val="30"/>
          <w:lang w:eastAsia="ru-RU"/>
        </w:rPr>
        <w:t>среднего специального образования</w:t>
      </w:r>
      <w:r w:rsidRPr="00305BF1">
        <w:rPr>
          <w:rFonts w:ascii="Times New Roman" w:hAnsi="Times New Roman" w:cs="Times New Roman"/>
          <w:sz w:val="30"/>
          <w:szCs w:val="30"/>
          <w:lang w:val="be-BY" w:eastAsia="ru-RU"/>
        </w:rPr>
        <w:t xml:space="preserve">, </w:t>
      </w:r>
    </w:p>
    <w:p w:rsidR="00467B4B" w:rsidRPr="00305BF1" w:rsidRDefault="00467B4B" w:rsidP="00467B4B">
      <w:pPr>
        <w:keepNext/>
        <w:spacing w:after="0" w:line="280" w:lineRule="exact"/>
        <w:jc w:val="both"/>
        <w:outlineLvl w:val="0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t xml:space="preserve">2020 год </w:t>
      </w:r>
    </w:p>
    <w:p w:rsidR="00467B4B" w:rsidRPr="00305BF1" w:rsidRDefault="00467B4B" w:rsidP="00467B4B">
      <w:pPr>
        <w:shd w:val="clear" w:color="auto" w:fill="FFFFFF"/>
        <w:spacing w:after="0" w:line="280" w:lineRule="exact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467B4B" w:rsidRPr="00305BF1" w:rsidRDefault="00467B4B" w:rsidP="00467B4B">
      <w:pPr>
        <w:keepNext/>
        <w:spacing w:after="0" w:line="240" w:lineRule="auto"/>
        <w:ind w:right="-426"/>
        <w:jc w:val="center"/>
        <w:outlineLvl w:val="0"/>
        <w:rPr>
          <w:rFonts w:ascii="Times New Roman" w:hAnsi="Times New Roman" w:cs="Times New Roman"/>
          <w:sz w:val="30"/>
          <w:szCs w:val="30"/>
          <w:lang w:eastAsia="ru-RU"/>
        </w:rPr>
      </w:pPr>
    </w:p>
    <w:p w:rsidR="00467B4B" w:rsidRPr="00305BF1" w:rsidRDefault="00467B4B" w:rsidP="00467B4B">
      <w:pPr>
        <w:keepNext/>
        <w:spacing w:after="0" w:line="240" w:lineRule="auto"/>
        <w:ind w:right="-426"/>
        <w:jc w:val="center"/>
        <w:outlineLvl w:val="0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t>ПОЯСНИТЕЛЬНАЯ ЗАПИСКА</w:t>
      </w:r>
    </w:p>
    <w:p w:rsidR="00467B4B" w:rsidRPr="00305BF1" w:rsidRDefault="00467B4B" w:rsidP="00467B4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t xml:space="preserve">Программа вступительных испытаний по учебному предмету «Химия» предназначена для лиц, поступающих в учреждения среднего специального и (или) высшего образования. </w:t>
      </w:r>
    </w:p>
    <w:p w:rsidR="00467B4B" w:rsidRPr="00305BF1" w:rsidRDefault="00467B4B" w:rsidP="00467B4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t>Программа структурирована в соответствии с учебными программами по химии для учреждений общего среднего образования (базовый уровень).</w:t>
      </w:r>
    </w:p>
    <w:p w:rsidR="00467B4B" w:rsidRPr="00305BF1" w:rsidRDefault="00467B4B" w:rsidP="00467B4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t xml:space="preserve">Вступительные испытания в учреждения высшего образования по учебному предмету </w:t>
      </w:r>
      <w:r w:rsidRPr="00305BF1">
        <w:rPr>
          <w:rFonts w:ascii="Times New Roman" w:hAnsi="Times New Roman" w:cs="Times New Roman"/>
          <w:sz w:val="30"/>
          <w:szCs w:val="30"/>
          <w:lang w:val="be-BY" w:eastAsia="ru-RU"/>
        </w:rPr>
        <w:t>«</w:t>
      </w:r>
      <w:r w:rsidRPr="00305BF1">
        <w:rPr>
          <w:rFonts w:ascii="Times New Roman" w:hAnsi="Times New Roman" w:cs="Times New Roman"/>
          <w:sz w:val="30"/>
          <w:szCs w:val="30"/>
          <w:lang w:eastAsia="ru-RU"/>
        </w:rPr>
        <w:t>Химия</w:t>
      </w:r>
      <w:r w:rsidRPr="00305BF1">
        <w:rPr>
          <w:rFonts w:ascii="Times New Roman" w:hAnsi="Times New Roman" w:cs="Times New Roman"/>
          <w:sz w:val="30"/>
          <w:szCs w:val="30"/>
          <w:lang w:val="be-BY" w:eastAsia="ru-RU"/>
        </w:rPr>
        <w:t>»</w:t>
      </w:r>
      <w:r w:rsidRPr="00305BF1">
        <w:rPr>
          <w:rFonts w:ascii="Times New Roman" w:hAnsi="Times New Roman" w:cs="Times New Roman"/>
          <w:sz w:val="30"/>
          <w:szCs w:val="30"/>
          <w:lang w:eastAsia="ru-RU"/>
        </w:rPr>
        <w:t xml:space="preserve"> проводятся в форме централизованного тестирования. Содержание тестовых заданий определяется настоящей программой вступительных испытаний, утвержденной Министерством образования Республики Беларусь.</w:t>
      </w:r>
    </w:p>
    <w:p w:rsidR="00467B4B" w:rsidRDefault="00467B4B" w:rsidP="00467B4B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 w:cs="Times New Roman"/>
          <w:bCs/>
          <w:sz w:val="30"/>
          <w:szCs w:val="30"/>
          <w:lang w:eastAsia="ru-RU"/>
        </w:rPr>
      </w:pPr>
    </w:p>
    <w:p w:rsidR="00467B4B" w:rsidRPr="00305BF1" w:rsidRDefault="00467B4B" w:rsidP="00467B4B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bCs/>
          <w:sz w:val="30"/>
          <w:szCs w:val="30"/>
          <w:lang w:eastAsia="ru-RU"/>
        </w:rPr>
        <w:t>ТРЕБОВАНИЯ К ПОДГОТОВКЕ АБИТУРИЕНТОВ</w:t>
      </w:r>
    </w:p>
    <w:p w:rsidR="00467B4B" w:rsidRPr="00305BF1" w:rsidRDefault="00467B4B" w:rsidP="00467B4B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t>На вступительном испытании по химии абитуриенты должны:</w:t>
      </w:r>
    </w:p>
    <w:p w:rsidR="00467B4B" w:rsidRPr="00305BF1" w:rsidRDefault="00467B4B" w:rsidP="00467B4B">
      <w:pPr>
        <w:shd w:val="clear" w:color="auto" w:fill="FFFFFF"/>
        <w:tabs>
          <w:tab w:val="left" w:pos="56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t>знать важнейшие понятия, законы и теории; свойства веществ основных классов неорганических и органических соединений;</w:t>
      </w:r>
    </w:p>
    <w:p w:rsidR="00467B4B" w:rsidRPr="00305BF1" w:rsidRDefault="00467B4B" w:rsidP="00467B4B">
      <w:pPr>
        <w:shd w:val="clear" w:color="auto" w:fill="FFFFFF"/>
        <w:tabs>
          <w:tab w:val="left" w:pos="56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t>знать свойства и области применения наиболее важных веществ, которые используются в быту, сельском хозяйстве, промышленности;</w:t>
      </w:r>
    </w:p>
    <w:p w:rsidR="00467B4B" w:rsidRPr="00305BF1" w:rsidRDefault="00467B4B" w:rsidP="00467B4B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05BF1">
        <w:rPr>
          <w:rFonts w:ascii="Times New Roman" w:hAnsi="Times New Roman" w:cs="Times New Roman"/>
          <w:sz w:val="30"/>
          <w:szCs w:val="30"/>
        </w:rPr>
        <w:t>знать правила безопасного поведения при обращении с веществами, химической посудой и лабораторным оборудованием;</w:t>
      </w:r>
    </w:p>
    <w:p w:rsidR="00467B4B" w:rsidRPr="00305BF1" w:rsidRDefault="00467B4B" w:rsidP="00467B4B">
      <w:pPr>
        <w:shd w:val="clear" w:color="auto" w:fill="FFFFFF"/>
        <w:tabs>
          <w:tab w:val="left" w:pos="56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t>уметь объяснять взаимосвязь между составом, строением и свой</w:t>
      </w:r>
      <w:r w:rsidRPr="00305BF1">
        <w:rPr>
          <w:rFonts w:ascii="Times New Roman" w:hAnsi="Times New Roman" w:cs="Times New Roman"/>
          <w:sz w:val="30"/>
          <w:szCs w:val="30"/>
          <w:lang w:eastAsia="ru-RU"/>
        </w:rPr>
        <w:softHyphen/>
        <w:t>ствами веществ;</w:t>
      </w:r>
    </w:p>
    <w:p w:rsidR="00467B4B" w:rsidRPr="00305BF1" w:rsidRDefault="00467B4B" w:rsidP="00467B4B">
      <w:pPr>
        <w:shd w:val="clear" w:color="auto" w:fill="FFFFFF"/>
        <w:tabs>
          <w:tab w:val="left" w:pos="56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t>уметь применять изученные понятия и законы при характеристике состава и свойств веществ, химических реакций, способов получения веществ;</w:t>
      </w:r>
    </w:p>
    <w:p w:rsidR="00467B4B" w:rsidRPr="00305BF1" w:rsidRDefault="00467B4B" w:rsidP="00467B4B">
      <w:pPr>
        <w:shd w:val="clear" w:color="auto" w:fill="FFFFFF"/>
        <w:tabs>
          <w:tab w:val="left" w:pos="56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t>выполнять типовые расчеты и решать составленные на их основе задачи.</w:t>
      </w:r>
    </w:p>
    <w:p w:rsidR="00467B4B" w:rsidRPr="00305BF1" w:rsidRDefault="00467B4B" w:rsidP="00467B4B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lastRenderedPageBreak/>
        <w:t>На вступительном испытании для названий химических соединений применяется номенклатура ИЮПАК и тривиальные названия, используемые в действующих учебных пособиях для учреждений общего среднего образования.</w:t>
      </w:r>
    </w:p>
    <w:p w:rsidR="00467B4B" w:rsidRPr="00305BF1" w:rsidRDefault="00467B4B" w:rsidP="00467B4B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t>Абитуриенту разрешается пользоваться таблицами: «Периодическая система химических элементов Д. И. Менделеева» (полудлиннопериодный вариант), «Растворимость оснований, кислот и солей в воде» и «Ряд активности металлов».</w:t>
      </w:r>
    </w:p>
    <w:p w:rsidR="00467B4B" w:rsidRPr="00305BF1" w:rsidRDefault="00467B4B" w:rsidP="00467B4B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t>При решении задач можно пользоваться микрокалькулятором, который не относится к категории средств хранения, приема и передачи информации.</w:t>
      </w:r>
    </w:p>
    <w:p w:rsidR="00467B4B" w:rsidRPr="00305BF1" w:rsidRDefault="00467B4B" w:rsidP="00467B4B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 w:cs="Times New Roman"/>
          <w:bCs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bCs/>
          <w:sz w:val="30"/>
          <w:szCs w:val="30"/>
          <w:lang w:eastAsia="ru-RU"/>
        </w:rPr>
        <w:t>СОДЕРЖАНИЕ ПРОГРАММЫ</w:t>
      </w:r>
    </w:p>
    <w:p w:rsidR="00467B4B" w:rsidRDefault="00467B4B" w:rsidP="00467B4B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</w:p>
    <w:p w:rsidR="00467B4B" w:rsidRPr="00305BF1" w:rsidRDefault="00467B4B" w:rsidP="00467B4B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t>НЕОРГАНИЧЕСКАЯ ХИМИЯ</w:t>
      </w:r>
    </w:p>
    <w:p w:rsidR="00467B4B" w:rsidRPr="00305BF1" w:rsidRDefault="00467B4B" w:rsidP="00467B4B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t>Предмет химии. Явления физические и химические.</w:t>
      </w:r>
    </w:p>
    <w:p w:rsidR="00467B4B" w:rsidRPr="00305BF1" w:rsidRDefault="00467B4B" w:rsidP="00467B4B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t>Основные понятия химии. Вещество. Атом. Химический элемент. Молекула. Ион. Чистые вещества и смеси. Методы разделения смесей. Простые и сложные вещества. Аллотропия. Химическая формула. Формульная единица. Вещества молекулярного и немолекулярного строения. Относительная атомная, формульная и молекулярная массы. Количество вещества. Молярная масса. Закон постоянства состава и закон сохранения массы веществ. Закон Авогадро. Молярный объем газа. Относительная плотность газа.</w:t>
      </w:r>
    </w:p>
    <w:p w:rsidR="00467B4B" w:rsidRPr="00305BF1" w:rsidRDefault="00467B4B" w:rsidP="00467B4B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t xml:space="preserve">Строение атома. Состав атомного ядра. Атомный номер, массовое число. Физический смысл атомного номера. Изотопы. Электронное строение атома. Понятие об электронном облаке. Атомная орбиталь. Энергетический уровень и подуровень, </w:t>
      </w:r>
      <w:r w:rsidRPr="00305BF1">
        <w:rPr>
          <w:rFonts w:ascii="Times New Roman" w:hAnsi="Times New Roman" w:cs="Times New Roman"/>
          <w:i/>
          <w:iCs/>
          <w:sz w:val="30"/>
          <w:szCs w:val="30"/>
          <w:lang w:val="en-US" w:eastAsia="ru-RU"/>
        </w:rPr>
        <w:t>s</w:t>
      </w:r>
      <w:r w:rsidRPr="00305BF1">
        <w:rPr>
          <w:rFonts w:ascii="Times New Roman" w:hAnsi="Times New Roman" w:cs="Times New Roman"/>
          <w:i/>
          <w:iCs/>
          <w:sz w:val="30"/>
          <w:szCs w:val="30"/>
          <w:lang w:eastAsia="ru-RU"/>
        </w:rPr>
        <w:t>-,</w:t>
      </w:r>
      <w:r w:rsidRPr="00305BF1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305BF1">
        <w:rPr>
          <w:rFonts w:ascii="Times New Roman" w:hAnsi="Times New Roman" w:cs="Times New Roman"/>
          <w:i/>
          <w:sz w:val="30"/>
          <w:szCs w:val="30"/>
          <w:lang w:eastAsia="ru-RU"/>
        </w:rPr>
        <w:t>р</w:t>
      </w:r>
      <w:r w:rsidRPr="00305BF1">
        <w:rPr>
          <w:rFonts w:ascii="Times New Roman" w:hAnsi="Times New Roman" w:cs="Times New Roman"/>
          <w:sz w:val="30"/>
          <w:szCs w:val="30"/>
          <w:lang w:eastAsia="ru-RU"/>
        </w:rPr>
        <w:t xml:space="preserve">-, </w:t>
      </w:r>
      <w:r w:rsidRPr="00305BF1">
        <w:rPr>
          <w:rFonts w:ascii="Times New Roman" w:hAnsi="Times New Roman" w:cs="Times New Roman"/>
          <w:i/>
          <w:sz w:val="30"/>
          <w:szCs w:val="30"/>
          <w:lang w:val="en-US" w:eastAsia="ru-RU"/>
        </w:rPr>
        <w:t>d</w:t>
      </w:r>
      <w:r w:rsidRPr="00305BF1">
        <w:rPr>
          <w:rFonts w:ascii="Times New Roman" w:hAnsi="Times New Roman" w:cs="Times New Roman"/>
          <w:sz w:val="30"/>
          <w:szCs w:val="30"/>
          <w:lang w:eastAsia="ru-RU"/>
        </w:rPr>
        <w:t>-орбитали в атоме. Основное и возбужденное состояния атома. Электронно-графические схемы, электронные конфигурации атомов элементов первых трех периодов.</w:t>
      </w:r>
    </w:p>
    <w:p w:rsidR="00467B4B" w:rsidRPr="00305BF1" w:rsidRDefault="00467B4B" w:rsidP="00467B4B">
      <w:pPr>
        <w:shd w:val="clear" w:color="auto" w:fill="FFFFFF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t>Периодический закон и периодическая система химических элементов Д. И. Менделеева.</w:t>
      </w:r>
    </w:p>
    <w:p w:rsidR="00467B4B" w:rsidRPr="00305BF1" w:rsidRDefault="00467B4B" w:rsidP="00467B4B">
      <w:pPr>
        <w:shd w:val="clear" w:color="auto" w:fill="FFFFFF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trike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t>Периодичность изменения атомного радиуса, металлических и неметаллических свойств, электроотрицательности с увеличением атомного номера элементов А-групп. Изменение кислотно-основных свойств оксидов и гидроксидов с увеличением атомного номера для элементов А-групп. Физический смысл номера периода и номера группы.</w:t>
      </w:r>
    </w:p>
    <w:p w:rsidR="00467B4B" w:rsidRPr="00305BF1" w:rsidRDefault="00467B4B" w:rsidP="00467B4B">
      <w:pPr>
        <w:shd w:val="clear" w:color="auto" w:fill="FFFFFF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t>Характеристика химического элемента по его положению в периодической системе и строению атома. Значение периодического закона.</w:t>
      </w:r>
    </w:p>
    <w:p w:rsidR="00467B4B" w:rsidRPr="00305BF1" w:rsidRDefault="00467B4B" w:rsidP="00467B4B">
      <w:pPr>
        <w:shd w:val="clear" w:color="auto" w:fill="FFFFFF"/>
        <w:tabs>
          <w:tab w:val="left" w:pos="1418"/>
        </w:tabs>
        <w:spacing w:before="137"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lastRenderedPageBreak/>
        <w:t>Природа и типы химической связи (ковалентная, ионная, металлическая). Полярная и неполярная ковалентная связь. Кратность связи. Типы кристаллических структур: атомная, ионная, молекулярная, металлическая.</w:t>
      </w:r>
    </w:p>
    <w:p w:rsidR="00467B4B" w:rsidRPr="00305BF1" w:rsidRDefault="00467B4B" w:rsidP="00467B4B">
      <w:pPr>
        <w:shd w:val="clear" w:color="auto" w:fill="FFFFFF"/>
        <w:tabs>
          <w:tab w:val="left" w:pos="1418"/>
        </w:tabs>
        <w:spacing w:before="137"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t>Обменный и донорно-акцепторный механизмы образования ковалентной связи. Валентность и степень окисления.</w:t>
      </w:r>
    </w:p>
    <w:p w:rsidR="00467B4B" w:rsidRPr="00305BF1" w:rsidRDefault="00467B4B" w:rsidP="00467B4B">
      <w:pPr>
        <w:shd w:val="clear" w:color="auto" w:fill="FFFFFF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t>Межмолекулярное взаимодействие. Водородная связь и ее влияние на физические свойства вещества. Водородная связь в природных объектах.</w:t>
      </w:r>
    </w:p>
    <w:p w:rsidR="00467B4B" w:rsidRPr="00305BF1" w:rsidRDefault="00467B4B" w:rsidP="00467B4B">
      <w:pPr>
        <w:shd w:val="clear" w:color="auto" w:fill="FFFFFF"/>
        <w:spacing w:before="137"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t>Классификация химических реакций. Тепловой эффект химической реакции. Реакции экзо- и эндотермические. Термохимические уравнения.</w:t>
      </w:r>
    </w:p>
    <w:p w:rsidR="00467B4B" w:rsidRPr="00305BF1" w:rsidRDefault="00467B4B" w:rsidP="00467B4B">
      <w:pPr>
        <w:shd w:val="clear" w:color="auto" w:fill="FFFFFF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t>Скорость химических реакций. Зависимость скорости химических реакций от природы и концентрации реагирующих веществ, температуры, площади поверхности соприкосновения, наличия катализатора.</w:t>
      </w:r>
    </w:p>
    <w:p w:rsidR="00467B4B" w:rsidRPr="00305BF1" w:rsidRDefault="00467B4B" w:rsidP="00467B4B">
      <w:pPr>
        <w:shd w:val="clear" w:color="auto" w:fill="FFFFFF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t>Обратимость химических реакций. Химическое равновесие. Смещение химического равновесия под действием внешних факторов (принцип Ле Шателье).</w:t>
      </w:r>
    </w:p>
    <w:p w:rsidR="00467B4B" w:rsidRPr="00305BF1" w:rsidRDefault="00467B4B" w:rsidP="00467B4B">
      <w:pPr>
        <w:shd w:val="clear" w:color="auto" w:fill="FFFFFF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t>Окислительно-восстановительные процессы. Составление уравнений окислительно-восстановительных реакций и расстановка коэффициентов методом электронного баланса. Окислительно-восстановительные процессы в природе, технике, быту.</w:t>
      </w:r>
    </w:p>
    <w:p w:rsidR="00467B4B" w:rsidRPr="00305BF1" w:rsidRDefault="00467B4B" w:rsidP="00467B4B">
      <w:pPr>
        <w:shd w:val="clear" w:color="auto" w:fill="FFFFFF"/>
        <w:spacing w:before="137"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t>Растворы. Растворение как физико-химический процесс. Тепловые эффекты при растворении. Концентрированные и разбавленные, насыщенные и ненасыщенные растворы.</w:t>
      </w:r>
    </w:p>
    <w:p w:rsidR="00467B4B" w:rsidRPr="00305BF1" w:rsidRDefault="00467B4B" w:rsidP="00467B4B">
      <w:pPr>
        <w:shd w:val="clear" w:color="auto" w:fill="FFFFFF"/>
        <w:spacing w:before="137"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t>Понятие о кристаллогидратах солей.</w:t>
      </w:r>
    </w:p>
    <w:p w:rsidR="00467B4B" w:rsidRPr="00305BF1" w:rsidRDefault="00467B4B" w:rsidP="00467B4B">
      <w:pPr>
        <w:shd w:val="clear" w:color="auto" w:fill="FFFFFF"/>
        <w:spacing w:before="137"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t>Растворимость. Зависимость растворимости веществ от природы вещества, температуры и давления.</w:t>
      </w:r>
    </w:p>
    <w:p w:rsidR="00467B4B" w:rsidRPr="00305BF1" w:rsidRDefault="00467B4B" w:rsidP="00467B4B">
      <w:pPr>
        <w:shd w:val="clear" w:color="auto" w:fill="FFFFFF"/>
        <w:spacing w:before="137"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t>Способы выражения состава растворов (массовая доля, молярная концентрация).</w:t>
      </w:r>
    </w:p>
    <w:p w:rsidR="00467B4B" w:rsidRPr="00305BF1" w:rsidRDefault="00467B4B" w:rsidP="00467B4B">
      <w:pPr>
        <w:shd w:val="clear" w:color="auto" w:fill="FFFFFF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t>Электролитическая диссоциация соединений с различным типом химической связи. Катионы и анионы. Электролиты и неэлектролиты.</w:t>
      </w:r>
    </w:p>
    <w:p w:rsidR="00467B4B" w:rsidRPr="00305BF1" w:rsidRDefault="00467B4B" w:rsidP="00467B4B">
      <w:pPr>
        <w:shd w:val="clear" w:color="auto" w:fill="FFFFFF"/>
        <w:spacing w:before="11"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t>Степень электролитической диссоциации. Сильные и слабые электролиты. Уравнения диссоциации сильных и слабых электролитов.</w:t>
      </w:r>
    </w:p>
    <w:p w:rsidR="00467B4B" w:rsidRPr="00305BF1" w:rsidRDefault="00467B4B" w:rsidP="00467B4B">
      <w:pPr>
        <w:shd w:val="clear" w:color="auto" w:fill="FFFFFF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t>Условия необратимого протекания реакций ионного обмена в растворах электролитов.</w:t>
      </w:r>
    </w:p>
    <w:p w:rsidR="00467B4B" w:rsidRPr="00305BF1" w:rsidRDefault="00467B4B" w:rsidP="00467B4B">
      <w:pPr>
        <w:shd w:val="clear" w:color="auto" w:fill="FFFFFF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t>Химические свойства оснований, кислот, солей в свете теории электролитической диссоциации.</w:t>
      </w:r>
    </w:p>
    <w:p w:rsidR="00467B4B" w:rsidRPr="00305BF1" w:rsidRDefault="00467B4B" w:rsidP="00467B4B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t xml:space="preserve">Понятие о водородном показателе (рН) раствора. Характеристика кислотных и основных свойств растворов на основании величины рН </w:t>
      </w:r>
      <w:r w:rsidRPr="00305BF1">
        <w:rPr>
          <w:rFonts w:ascii="Times New Roman" w:hAnsi="Times New Roman" w:cs="Times New Roman"/>
          <w:sz w:val="30"/>
          <w:szCs w:val="30"/>
          <w:lang w:eastAsia="ru-RU"/>
        </w:rPr>
        <w:lastRenderedPageBreak/>
        <w:t>раствора. Окраска кислотно-основных индикаторов (лакмус, фенолфталеин, метилоранж) в водных растворах электролитов.</w:t>
      </w:r>
    </w:p>
    <w:p w:rsidR="00467B4B" w:rsidRPr="00305BF1" w:rsidRDefault="00467B4B" w:rsidP="00467B4B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t>Оксиды, их состав, названия, классификация, получение. Общие химические свойства основных, амфотерных (на примере оксидов цинка и алюминия) и кислотных оксидов.</w:t>
      </w:r>
    </w:p>
    <w:p w:rsidR="00467B4B" w:rsidRPr="00305BF1" w:rsidRDefault="00467B4B" w:rsidP="00467B4B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t>Основания, их состав, названия классификация, получение. Общие химические свойства щелочей, амфотерных гидроксидов (на примере гидроксидов цинка и алюминия), нерастворимых оснований.</w:t>
      </w:r>
    </w:p>
    <w:p w:rsidR="00467B4B" w:rsidRPr="00305BF1" w:rsidRDefault="00467B4B" w:rsidP="00467B4B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t>Кислоты, их состав, названия классификация, получение. Общие химические свойства кислот.</w:t>
      </w:r>
    </w:p>
    <w:p w:rsidR="00467B4B" w:rsidRPr="00305BF1" w:rsidRDefault="00467B4B" w:rsidP="00467B4B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t>Состав, названия и классификация солей. Получение солей. Общие химические свойства солей.</w:t>
      </w:r>
    </w:p>
    <w:p w:rsidR="00467B4B" w:rsidRPr="00305BF1" w:rsidRDefault="00467B4B" w:rsidP="00467B4B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t>Взаимосвязь между основными классами неорганических соединений.</w:t>
      </w:r>
    </w:p>
    <w:p w:rsidR="00467B4B" w:rsidRPr="00305BF1" w:rsidRDefault="00467B4B" w:rsidP="00467B4B">
      <w:pPr>
        <w:shd w:val="clear" w:color="auto" w:fill="FFFFFF"/>
        <w:spacing w:before="108"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t>Положение металлов в периодической системе химических элементов. Особенности электронного строения атомов металлов. Распространенность металлов в земной коре.</w:t>
      </w:r>
    </w:p>
    <w:p w:rsidR="00467B4B" w:rsidRPr="00305BF1" w:rsidRDefault="00467B4B" w:rsidP="00467B4B">
      <w:pPr>
        <w:shd w:val="clear" w:color="auto" w:fill="FFFFFF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t>Физические свойства металлов. Общие химические свойства металлов: взаимодействие с неметаллами, водой, кислотами, водными растворами солей. Ряд активности металлов.</w:t>
      </w:r>
    </w:p>
    <w:p w:rsidR="00467B4B" w:rsidRPr="00305BF1" w:rsidRDefault="00467B4B" w:rsidP="00467B4B">
      <w:pPr>
        <w:shd w:val="clear" w:color="auto" w:fill="FFFFFF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t>Общие способы получения металлов (восстановление углеродом, оксидом углерода(</w:t>
      </w:r>
      <w:r w:rsidRPr="00305BF1">
        <w:rPr>
          <w:rFonts w:ascii="Times New Roman" w:hAnsi="Times New Roman" w:cs="Times New Roman"/>
          <w:sz w:val="30"/>
          <w:szCs w:val="30"/>
          <w:lang w:val="en-US" w:eastAsia="ru-RU"/>
        </w:rPr>
        <w:t>II</w:t>
      </w:r>
      <w:r w:rsidRPr="00305BF1">
        <w:rPr>
          <w:rFonts w:ascii="Times New Roman" w:hAnsi="Times New Roman" w:cs="Times New Roman"/>
          <w:sz w:val="30"/>
          <w:szCs w:val="30"/>
          <w:lang w:eastAsia="ru-RU"/>
        </w:rPr>
        <w:t>), водородом, металлами).</w:t>
      </w:r>
    </w:p>
    <w:p w:rsidR="00467B4B" w:rsidRPr="00305BF1" w:rsidRDefault="00467B4B" w:rsidP="00467B4B">
      <w:pPr>
        <w:shd w:val="clear" w:color="auto" w:fill="FFFFFF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t>Электролиз расплавов солей.</w:t>
      </w:r>
    </w:p>
    <w:p w:rsidR="00467B4B" w:rsidRPr="00305BF1" w:rsidRDefault="00467B4B" w:rsidP="00467B4B">
      <w:pPr>
        <w:shd w:val="clear" w:color="auto" w:fill="FFFFFF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t>Сплавы металлов: чугун, сталь, бронза, латунь, дюралюминий. Применение металлов и сплавов.</w:t>
      </w:r>
    </w:p>
    <w:p w:rsidR="00467B4B" w:rsidRPr="00305BF1" w:rsidRDefault="00467B4B" w:rsidP="00467B4B">
      <w:pPr>
        <w:shd w:val="clear" w:color="auto" w:fill="FFFFFF"/>
        <w:spacing w:before="108"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t>Строение внешних электронных оболочек атомов металлов</w:t>
      </w:r>
      <w:r w:rsidRPr="00305BF1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 IА, IIА и IIIА-групп</w:t>
      </w:r>
      <w:r w:rsidRPr="00305BF1">
        <w:rPr>
          <w:rFonts w:ascii="Times New Roman" w:hAnsi="Times New Roman" w:cs="Times New Roman"/>
          <w:sz w:val="30"/>
          <w:szCs w:val="30"/>
          <w:lang w:eastAsia="ru-RU"/>
        </w:rPr>
        <w:t>, степени окисления в соединениях.</w:t>
      </w:r>
    </w:p>
    <w:p w:rsidR="00467B4B" w:rsidRPr="00305BF1" w:rsidRDefault="00467B4B" w:rsidP="00467B4B">
      <w:pPr>
        <w:shd w:val="clear" w:color="auto" w:fill="FFFFFF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bCs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t xml:space="preserve">Характеристика соединений щелочных, щелочноземельных металлов, магния </w:t>
      </w:r>
      <w:r w:rsidRPr="00305BF1">
        <w:rPr>
          <w:rFonts w:ascii="Times New Roman" w:hAnsi="Times New Roman" w:cs="Times New Roman"/>
          <w:bCs/>
          <w:sz w:val="30"/>
          <w:szCs w:val="30"/>
          <w:lang w:eastAsia="ru-RU"/>
        </w:rPr>
        <w:t>и алюминия: состав, физические и химические свойства оксидов, гидроксидов, солей.</w:t>
      </w:r>
      <w:r w:rsidRPr="00305BF1">
        <w:rPr>
          <w:rFonts w:ascii="Times New Roman" w:hAnsi="Times New Roman" w:cs="Times New Roman"/>
          <w:sz w:val="30"/>
          <w:szCs w:val="30"/>
          <w:lang w:eastAsia="ru-RU"/>
        </w:rPr>
        <w:t xml:space="preserve"> Качественное обнаружение катионов кальция и бария.</w:t>
      </w:r>
    </w:p>
    <w:p w:rsidR="00467B4B" w:rsidRPr="00305BF1" w:rsidRDefault="00467B4B" w:rsidP="00467B4B">
      <w:pPr>
        <w:shd w:val="clear" w:color="auto" w:fill="FFFFFF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Важнейшие природные соединения </w:t>
      </w:r>
      <w:r w:rsidRPr="00305BF1">
        <w:rPr>
          <w:rFonts w:ascii="Times New Roman" w:hAnsi="Times New Roman" w:cs="Times New Roman"/>
          <w:sz w:val="30"/>
          <w:szCs w:val="30"/>
          <w:lang w:eastAsia="ru-RU"/>
        </w:rPr>
        <w:t xml:space="preserve">щелочных, щелочноземельных металлов, магния </w:t>
      </w:r>
      <w:r w:rsidRPr="00305BF1">
        <w:rPr>
          <w:rFonts w:ascii="Times New Roman" w:hAnsi="Times New Roman" w:cs="Times New Roman"/>
          <w:bCs/>
          <w:sz w:val="30"/>
          <w:szCs w:val="30"/>
          <w:lang w:eastAsia="ru-RU"/>
        </w:rPr>
        <w:t>и алюминия</w:t>
      </w:r>
      <w:r w:rsidRPr="00305BF1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:rsidR="00467B4B" w:rsidRPr="00305BF1" w:rsidRDefault="00467B4B" w:rsidP="00467B4B">
      <w:pPr>
        <w:shd w:val="clear" w:color="auto" w:fill="FFFFFF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bCs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t>Жесткость воды. Способы уменьшения жесткости воды.</w:t>
      </w:r>
    </w:p>
    <w:p w:rsidR="00467B4B" w:rsidRPr="00305BF1" w:rsidRDefault="00467B4B" w:rsidP="00467B4B">
      <w:pPr>
        <w:shd w:val="clear" w:color="auto" w:fill="FFFFFF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bCs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Биологическая роль и применение важнейших соединений </w:t>
      </w:r>
      <w:r w:rsidRPr="00305BF1">
        <w:rPr>
          <w:rFonts w:ascii="Times New Roman" w:hAnsi="Times New Roman" w:cs="Times New Roman"/>
          <w:sz w:val="30"/>
          <w:szCs w:val="30"/>
          <w:lang w:eastAsia="ru-RU"/>
        </w:rPr>
        <w:t xml:space="preserve">щелочных, щелочноземельных металлов, магния </w:t>
      </w:r>
      <w:r w:rsidRPr="00305BF1">
        <w:rPr>
          <w:rFonts w:ascii="Times New Roman" w:hAnsi="Times New Roman" w:cs="Times New Roman"/>
          <w:bCs/>
          <w:sz w:val="30"/>
          <w:szCs w:val="30"/>
          <w:lang w:eastAsia="ru-RU"/>
        </w:rPr>
        <w:t>и алюминия</w:t>
      </w:r>
      <w:r w:rsidRPr="00305BF1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:rsidR="00467B4B" w:rsidRPr="00305BF1" w:rsidRDefault="00467B4B" w:rsidP="00467B4B">
      <w:pPr>
        <w:shd w:val="clear" w:color="auto" w:fill="FFFFFF"/>
        <w:spacing w:before="14"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b/>
          <w:sz w:val="30"/>
          <w:szCs w:val="30"/>
          <w:lang w:eastAsia="ru-RU"/>
        </w:rPr>
        <w:t>Железо.</w:t>
      </w:r>
      <w:r w:rsidRPr="00305BF1">
        <w:rPr>
          <w:rFonts w:ascii="Times New Roman" w:hAnsi="Times New Roman" w:cs="Times New Roman"/>
          <w:sz w:val="30"/>
          <w:szCs w:val="30"/>
          <w:lang w:eastAsia="ru-RU"/>
        </w:rPr>
        <w:t xml:space="preserve"> Нахождение в природе, биологическая роль.</w:t>
      </w:r>
    </w:p>
    <w:p w:rsidR="00467B4B" w:rsidRPr="00305BF1" w:rsidRDefault="00467B4B" w:rsidP="00467B4B">
      <w:pPr>
        <w:shd w:val="clear" w:color="auto" w:fill="FFFFFF"/>
        <w:spacing w:before="14"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t>Физические и химические свойства железа. Важнейшие соединения железа: оксиды, гидроксиды, соли.</w:t>
      </w:r>
    </w:p>
    <w:p w:rsidR="00467B4B" w:rsidRPr="00305BF1" w:rsidRDefault="00467B4B" w:rsidP="00467B4B">
      <w:pPr>
        <w:shd w:val="clear" w:color="auto" w:fill="FFFFFF"/>
        <w:spacing w:before="14"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t>Качественные реакции на ионы железа(II) и железа(III).</w:t>
      </w:r>
    </w:p>
    <w:p w:rsidR="00467B4B" w:rsidRPr="00305BF1" w:rsidRDefault="00467B4B" w:rsidP="00467B4B">
      <w:pPr>
        <w:shd w:val="clear" w:color="auto" w:fill="FFFFFF"/>
        <w:spacing w:before="14"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t>Коррозия железа, методы защиты от коррозии.</w:t>
      </w:r>
    </w:p>
    <w:p w:rsidR="00467B4B" w:rsidRPr="00305BF1" w:rsidRDefault="00467B4B" w:rsidP="00467B4B">
      <w:pPr>
        <w:shd w:val="clear" w:color="auto" w:fill="FFFFFF"/>
        <w:spacing w:before="14"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trike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lastRenderedPageBreak/>
        <w:t>Значение металлов В-групп (железо, хром, марганец, медь, цинк) и их соединений.</w:t>
      </w:r>
    </w:p>
    <w:p w:rsidR="00467B4B" w:rsidRPr="00305BF1" w:rsidRDefault="00467B4B" w:rsidP="00467B4B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t>Химические элементы неметаллы. Положение в периодической системе химических элементов. Строение внешних электронных оболочек атомов неметаллов, валентность, степень окисления в соединениях. Аллотропия на примере кислорода, серы, углерода, фосфора.</w:t>
      </w:r>
    </w:p>
    <w:p w:rsidR="00467B4B" w:rsidRPr="00305BF1" w:rsidRDefault="00467B4B" w:rsidP="00467B4B">
      <w:pPr>
        <w:shd w:val="clear" w:color="auto" w:fill="FFFFFF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 xml:space="preserve">Водород. </w:t>
      </w:r>
      <w:r w:rsidRPr="00305BF1">
        <w:rPr>
          <w:rFonts w:ascii="Times New Roman" w:hAnsi="Times New Roman" w:cs="Times New Roman"/>
          <w:bCs/>
          <w:sz w:val="30"/>
          <w:szCs w:val="30"/>
          <w:lang w:eastAsia="ru-RU"/>
        </w:rPr>
        <w:t>Водород как химический элемент и простое вещество.</w:t>
      </w:r>
      <w:r w:rsidRPr="00305BF1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305BF1">
        <w:rPr>
          <w:rFonts w:ascii="Times New Roman" w:hAnsi="Times New Roman" w:cs="Times New Roman"/>
          <w:sz w:val="30"/>
          <w:szCs w:val="30"/>
          <w:lang w:eastAsia="ru-RU"/>
        </w:rPr>
        <w:t>Физические свойства.</w:t>
      </w:r>
    </w:p>
    <w:p w:rsidR="00467B4B" w:rsidRPr="00305BF1" w:rsidRDefault="00467B4B" w:rsidP="00467B4B">
      <w:pPr>
        <w:shd w:val="clear" w:color="auto" w:fill="FFFFFF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t>Химические свойства водорода: взаимодействие с неметаллами, щелочными и щелочноземельными металлами, оксидами металлов, гидрирование ненасыщенных органических соединений (на примере углеводородов).</w:t>
      </w:r>
    </w:p>
    <w:p w:rsidR="00467B4B" w:rsidRPr="00305BF1" w:rsidRDefault="00467B4B" w:rsidP="00467B4B">
      <w:pPr>
        <w:shd w:val="clear" w:color="auto" w:fill="FFFFFF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t>Летучие водородные соединения неметаллов элементов А-групп (состав, физические свойства).</w:t>
      </w:r>
    </w:p>
    <w:p w:rsidR="00467B4B" w:rsidRPr="00305BF1" w:rsidRDefault="00467B4B" w:rsidP="00467B4B">
      <w:pPr>
        <w:shd w:val="clear" w:color="auto" w:fill="FFFFFF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t>Получение водорода в лаборатории. Использование водорода как экологически чистого топлива и сырья для химической промышленности.</w:t>
      </w:r>
    </w:p>
    <w:p w:rsidR="00467B4B" w:rsidRPr="00305BF1" w:rsidRDefault="00467B4B" w:rsidP="00467B4B">
      <w:pPr>
        <w:shd w:val="clear" w:color="auto" w:fill="FFFFFF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 xml:space="preserve">Галогены. </w:t>
      </w:r>
      <w:r w:rsidRPr="00305BF1">
        <w:rPr>
          <w:rFonts w:ascii="Times New Roman" w:hAnsi="Times New Roman" w:cs="Times New Roman"/>
          <w:bCs/>
          <w:sz w:val="30"/>
          <w:szCs w:val="30"/>
          <w:lang w:eastAsia="ru-RU"/>
        </w:rPr>
        <w:t>Галогены как химические элементы и простые вещества.</w:t>
      </w:r>
      <w:r w:rsidRPr="00305BF1">
        <w:rPr>
          <w:rFonts w:ascii="Times New Roman" w:hAnsi="Times New Roman" w:cs="Times New Roman"/>
          <w:sz w:val="30"/>
          <w:szCs w:val="30"/>
          <w:lang w:eastAsia="ru-RU"/>
        </w:rPr>
        <w:t xml:space="preserve"> Физические свойства простых веществ.</w:t>
      </w:r>
      <w:r w:rsidRPr="00305BF1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305BF1">
        <w:rPr>
          <w:rFonts w:ascii="Times New Roman" w:hAnsi="Times New Roman" w:cs="Times New Roman"/>
          <w:sz w:val="30"/>
          <w:szCs w:val="30"/>
          <w:lang w:eastAsia="ru-RU"/>
        </w:rPr>
        <w:t>Важнейшие природные соединения галогенов.</w:t>
      </w:r>
    </w:p>
    <w:p w:rsidR="00467B4B" w:rsidRPr="00305BF1" w:rsidRDefault="00467B4B" w:rsidP="00467B4B">
      <w:pPr>
        <w:shd w:val="clear" w:color="auto" w:fill="FFFFFF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bCs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t>Химические свойства галогенов: взаимодействие с металлами, водородом, растворами солей галогеноводородных кислот, хлорирование органических соединений (на примере насыщенных и ненасыщенных углеводородов).</w:t>
      </w:r>
    </w:p>
    <w:p w:rsidR="00467B4B" w:rsidRPr="00305BF1" w:rsidRDefault="00467B4B" w:rsidP="00467B4B">
      <w:pPr>
        <w:shd w:val="clear" w:color="auto" w:fill="FFFFFF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t>Галогеноводородные кислоты и их соли. Качественные реакции на хлорид-, бромид- и иодид-ионы. Биологическое значение и применение галогенов и их соединений.</w:t>
      </w:r>
    </w:p>
    <w:p w:rsidR="00467B4B" w:rsidRPr="00305BF1" w:rsidRDefault="00467B4B" w:rsidP="00467B4B">
      <w:pPr>
        <w:shd w:val="clear" w:color="auto" w:fill="FFFFFF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 xml:space="preserve">Элементы VIА-группы: кислород и сера. </w:t>
      </w:r>
      <w:r w:rsidRPr="00305BF1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Кислород и сера как химические элементы и простые вещества. </w:t>
      </w:r>
      <w:r w:rsidRPr="00305BF1">
        <w:rPr>
          <w:rFonts w:ascii="Times New Roman" w:hAnsi="Times New Roman" w:cs="Times New Roman"/>
          <w:sz w:val="30"/>
          <w:szCs w:val="30"/>
          <w:lang w:eastAsia="ru-RU"/>
        </w:rPr>
        <w:t>Простые вещества кислорода и серы. Природные соединения кислорода и серы.</w:t>
      </w:r>
    </w:p>
    <w:p w:rsidR="00467B4B" w:rsidRPr="00305BF1" w:rsidRDefault="00467B4B" w:rsidP="00467B4B">
      <w:pPr>
        <w:shd w:val="clear" w:color="auto" w:fill="FFFFFF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t>Физические свойства кислорода.</w:t>
      </w:r>
    </w:p>
    <w:p w:rsidR="00467B4B" w:rsidRPr="00305BF1" w:rsidRDefault="00467B4B" w:rsidP="00467B4B">
      <w:pPr>
        <w:shd w:val="clear" w:color="auto" w:fill="FFFFFF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t>Химические свойства кислорода: окисление простых и сложных веществ (металлов, неметаллов, сульфидов железа и цинка, органических соединений). Получение кислорода в лаборатории и промышленности.</w:t>
      </w:r>
    </w:p>
    <w:p w:rsidR="00467B4B" w:rsidRPr="00305BF1" w:rsidRDefault="00467B4B" w:rsidP="00467B4B">
      <w:pPr>
        <w:shd w:val="clear" w:color="auto" w:fill="FFFFFF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t>Физические свойства серы. Состав и строение молекулы серы. Химические свойства: взаимодействие с кислородом, водородом, металлами.</w:t>
      </w:r>
    </w:p>
    <w:p w:rsidR="00467B4B" w:rsidRPr="00305BF1" w:rsidRDefault="00467B4B" w:rsidP="00467B4B">
      <w:pPr>
        <w:shd w:val="clear" w:color="auto" w:fill="FFFFFF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t>Применение кислорода и серы.</w:t>
      </w:r>
    </w:p>
    <w:p w:rsidR="00467B4B" w:rsidRPr="00305BF1" w:rsidRDefault="00467B4B" w:rsidP="00467B4B">
      <w:pPr>
        <w:shd w:val="clear" w:color="auto" w:fill="FFFFFF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t>Водородные соединения кислорода и серы.</w:t>
      </w:r>
    </w:p>
    <w:p w:rsidR="00467B4B" w:rsidRPr="00305BF1" w:rsidRDefault="00467B4B" w:rsidP="00467B4B">
      <w:pPr>
        <w:shd w:val="clear" w:color="auto" w:fill="FFFFFF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lastRenderedPageBreak/>
        <w:t>Вода. Строение молекулы. Особенности физических свойств, обусловленные водородными связями.</w:t>
      </w:r>
    </w:p>
    <w:p w:rsidR="00467B4B" w:rsidRPr="00305BF1" w:rsidRDefault="00467B4B" w:rsidP="00467B4B">
      <w:pPr>
        <w:shd w:val="clear" w:color="auto" w:fill="FFFFFF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t>Химические свойства воды: взаимодействие с активными металлами, кислотными и основными оксидами.</w:t>
      </w:r>
    </w:p>
    <w:p w:rsidR="00467B4B" w:rsidRPr="00305BF1" w:rsidRDefault="00467B4B" w:rsidP="00467B4B">
      <w:pPr>
        <w:shd w:val="clear" w:color="auto" w:fill="FFFFFF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t>Сероводород: строение молекулы, физические свойства, влияние на организм человека.</w:t>
      </w:r>
    </w:p>
    <w:p w:rsidR="00467B4B" w:rsidRPr="00305BF1" w:rsidRDefault="00467B4B" w:rsidP="00467B4B">
      <w:pPr>
        <w:shd w:val="clear" w:color="auto" w:fill="FFFFFF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t>Кислородные соединения серы.</w:t>
      </w:r>
    </w:p>
    <w:p w:rsidR="00467B4B" w:rsidRPr="00305BF1" w:rsidRDefault="00467B4B" w:rsidP="00467B4B">
      <w:pPr>
        <w:shd w:val="clear" w:color="auto" w:fill="FFFFFF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t>Оксид серы(IV): физические свойства. Химические свойства: окисление до оксида серы(VI); взаимодействие с водой с образованием сернистой кислоты; взаимодействие с растворами щелочей с образованием сульфитов и гидросульфитов. Применение оксида серы(IV).</w:t>
      </w:r>
    </w:p>
    <w:p w:rsidR="00467B4B" w:rsidRPr="00305BF1" w:rsidRDefault="00467B4B" w:rsidP="00467B4B">
      <w:pPr>
        <w:shd w:val="clear" w:color="auto" w:fill="FFFFFF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t>Оксид серы(VI), физические свойства. Химические свойства. Серная кислота как сильная двухосновная кислота. Химические свойства разбавленной серной кислоты: действие на индикаторы; взаимодействие с металлами, основными и амфотерными оксидами, гидроксидами металлов, солями. Окислительные свойства концентрированной серной кислоты на примере взаимодействия с медью и цинком</w:t>
      </w:r>
      <w:r w:rsidRPr="00305BF1">
        <w:rPr>
          <w:rFonts w:ascii="Times New Roman" w:hAnsi="Times New Roman" w:cs="Times New Roman"/>
          <w:b/>
          <w:sz w:val="30"/>
          <w:szCs w:val="30"/>
          <w:lang w:eastAsia="ru-RU"/>
        </w:rPr>
        <w:t>.</w:t>
      </w:r>
      <w:r w:rsidRPr="00305BF1">
        <w:rPr>
          <w:rFonts w:ascii="Times New Roman" w:hAnsi="Times New Roman" w:cs="Times New Roman"/>
          <w:sz w:val="30"/>
          <w:szCs w:val="30"/>
          <w:lang w:eastAsia="ru-RU"/>
        </w:rPr>
        <w:t xml:space="preserve"> Соли серной кислоты: физические и химические свойства. Качественная реакция на сульфат-ион.</w:t>
      </w:r>
    </w:p>
    <w:p w:rsidR="00467B4B" w:rsidRPr="00305BF1" w:rsidRDefault="00467B4B" w:rsidP="00467B4B">
      <w:pPr>
        <w:shd w:val="clear" w:color="auto" w:fill="FFFFFF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t>Химические реакции, лежащие в основе промышленного получения серной кислоты.</w:t>
      </w:r>
    </w:p>
    <w:p w:rsidR="00467B4B" w:rsidRPr="00305BF1" w:rsidRDefault="00467B4B" w:rsidP="00467B4B">
      <w:pPr>
        <w:shd w:val="clear" w:color="auto" w:fill="FFFFFF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t>Применение серной кислоты и сульфатов (глауберова соль, сульфат магния, медный купорос).</w:t>
      </w:r>
    </w:p>
    <w:p w:rsidR="00467B4B" w:rsidRPr="00305BF1" w:rsidRDefault="00467B4B" w:rsidP="00467B4B">
      <w:pPr>
        <w:shd w:val="clear" w:color="auto" w:fill="FFFFFF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 xml:space="preserve">Элементы VА-группы: азот и фосфор. </w:t>
      </w:r>
      <w:r w:rsidRPr="00305BF1">
        <w:rPr>
          <w:rFonts w:ascii="Times New Roman" w:hAnsi="Times New Roman" w:cs="Times New Roman"/>
          <w:bCs/>
          <w:sz w:val="30"/>
          <w:szCs w:val="30"/>
          <w:lang w:eastAsia="ru-RU"/>
        </w:rPr>
        <w:t>Азот и фосфор как химические элементы и простые вещества.</w:t>
      </w:r>
      <w:r w:rsidRPr="00305BF1">
        <w:rPr>
          <w:rFonts w:ascii="Times New Roman" w:hAnsi="Times New Roman" w:cs="Times New Roman"/>
          <w:sz w:val="30"/>
          <w:szCs w:val="30"/>
          <w:lang w:eastAsia="ru-RU"/>
        </w:rPr>
        <w:t xml:space="preserve"> Физические свойства простых веществ. Химические свойства азота и фосфора: взаимодействие с активными металлами (образование нитридов и фосфидов); взаимодействие с кислородом (образование оксида азота(II), оксидов фосфора(III) и (V)); взаимодействие азота с водородом. Биологическая роль и применение азота и фосфора.</w:t>
      </w:r>
    </w:p>
    <w:p w:rsidR="00467B4B" w:rsidRPr="00305BF1" w:rsidRDefault="00467B4B" w:rsidP="00467B4B">
      <w:pPr>
        <w:shd w:val="clear" w:color="auto" w:fill="FFFFFF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t>Аммиак. Физические свойства. Химические свойства: взаимодействие с кислородом (горение), водой, кислотами. Химическая реакция, лежащая в основе промышленного получения аммиака. Соли аммония. Качественная реакция на ионы аммония. Применение аммиака и солей аммония.</w:t>
      </w:r>
    </w:p>
    <w:p w:rsidR="00467B4B" w:rsidRPr="00305BF1" w:rsidRDefault="00467B4B" w:rsidP="00467B4B">
      <w:pPr>
        <w:shd w:val="clear" w:color="auto" w:fill="FFFFFF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t>Азотная кислота. Химические свойства азотной кислоты: действие на индикаторы, взаимодействие с основными и амфотерными оксидами, гидроксидами металлов, солями. Окислительные свойства концентрированной и разбавленной азотной кислоты при взаимодействии с медью.</w:t>
      </w:r>
    </w:p>
    <w:p w:rsidR="00467B4B" w:rsidRPr="00305BF1" w:rsidRDefault="00467B4B" w:rsidP="00467B4B">
      <w:pPr>
        <w:shd w:val="clear" w:color="auto" w:fill="FFFFFF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lastRenderedPageBreak/>
        <w:t>Химические реакции, лежащие в основе промышленного получения азотной кислоты.</w:t>
      </w:r>
    </w:p>
    <w:p w:rsidR="00467B4B" w:rsidRPr="00305BF1" w:rsidRDefault="00467B4B" w:rsidP="00467B4B">
      <w:pPr>
        <w:shd w:val="clear" w:color="auto" w:fill="FFFFFF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t>Нитраты. Применение азотной кислоты и нитратов.</w:t>
      </w:r>
    </w:p>
    <w:p w:rsidR="00467B4B" w:rsidRPr="00305BF1" w:rsidRDefault="00467B4B" w:rsidP="00467B4B">
      <w:pPr>
        <w:shd w:val="clear" w:color="auto" w:fill="FFFFFF"/>
        <w:spacing w:before="4"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t>Оксиды фосфора(III) и (V), их образование в результате окисления фосфора. Взаимодействие оксида фосфора(V) с водой с образованием фосфорной кислоты; с основными оксидами, щелочами.</w:t>
      </w:r>
    </w:p>
    <w:p w:rsidR="00467B4B" w:rsidRPr="00305BF1" w:rsidRDefault="00467B4B" w:rsidP="00467B4B">
      <w:pPr>
        <w:shd w:val="clear" w:color="auto" w:fill="FFFFFF"/>
        <w:spacing w:before="4"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t>Фосфорная кислота: особенности электролитической диссоциации. Химические свойства: действие на индикаторы, взаимодействие с металлами, основными оксидами, основаниями, солями. Соли фосфорной кислоты: фосфаты, гидро- и дигидрофосфаты.</w:t>
      </w:r>
    </w:p>
    <w:p w:rsidR="00467B4B" w:rsidRPr="00305BF1" w:rsidRDefault="00467B4B" w:rsidP="00467B4B">
      <w:pPr>
        <w:shd w:val="clear" w:color="auto" w:fill="FFFFFF"/>
        <w:spacing w:before="4"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t>Применение фосфорной кислоты и фосфатов.</w:t>
      </w:r>
    </w:p>
    <w:p w:rsidR="00467B4B" w:rsidRPr="00305BF1" w:rsidRDefault="00467B4B" w:rsidP="00467B4B">
      <w:pPr>
        <w:shd w:val="clear" w:color="auto" w:fill="FFFFFF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t>Важнейшие минеральные удобрения: азотные, фосфорные, калийные, комплексные.</w:t>
      </w:r>
    </w:p>
    <w:p w:rsidR="00467B4B" w:rsidRPr="00305BF1" w:rsidRDefault="00467B4B" w:rsidP="00467B4B">
      <w:pPr>
        <w:shd w:val="clear" w:color="auto" w:fill="FFFFFF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 xml:space="preserve">Элементы IVА-группы: углерод и кремний. </w:t>
      </w:r>
      <w:r w:rsidRPr="00305BF1">
        <w:rPr>
          <w:rFonts w:ascii="Times New Roman" w:hAnsi="Times New Roman" w:cs="Times New Roman"/>
          <w:bCs/>
          <w:sz w:val="30"/>
          <w:szCs w:val="30"/>
          <w:lang w:eastAsia="ru-RU"/>
        </w:rPr>
        <w:t>Углерод и кремний как химические элементы и простые вещества.</w:t>
      </w:r>
      <w:r w:rsidRPr="00305BF1">
        <w:rPr>
          <w:rFonts w:ascii="Times New Roman" w:hAnsi="Times New Roman" w:cs="Times New Roman"/>
          <w:sz w:val="30"/>
          <w:szCs w:val="30"/>
          <w:lang w:eastAsia="ru-RU"/>
        </w:rPr>
        <w:t xml:space="preserve"> Физические свойства простых веществ. Химические свойства кремния и углерода: взаимодействие с кислородом и металлами. Применение углерода и кремния.</w:t>
      </w:r>
    </w:p>
    <w:p w:rsidR="00467B4B" w:rsidRPr="00305BF1" w:rsidRDefault="00467B4B" w:rsidP="00467B4B">
      <w:pPr>
        <w:shd w:val="clear" w:color="auto" w:fill="FFFFFF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t>Оксид углерода(II): физические свойства. Токсичность оксида углерода(II). Химические свойства: взаимодействие с кислородом, оксидами металлов.</w:t>
      </w:r>
    </w:p>
    <w:p w:rsidR="00467B4B" w:rsidRPr="00305BF1" w:rsidRDefault="00467B4B" w:rsidP="00467B4B">
      <w:pPr>
        <w:shd w:val="clear" w:color="auto" w:fill="FFFFFF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t>Оксид углерода(IV): физические свойства. Химические свойства: взаимодействие с водой, основными оксидами, щелочами (образование карбонатов и гидрокарбонатов). Качественная реакция на оксид углерода(</w:t>
      </w:r>
      <w:r w:rsidRPr="00305BF1">
        <w:rPr>
          <w:rFonts w:ascii="Times New Roman" w:hAnsi="Times New Roman" w:cs="Times New Roman"/>
          <w:sz w:val="30"/>
          <w:szCs w:val="30"/>
          <w:lang w:val="en-US" w:eastAsia="ru-RU"/>
        </w:rPr>
        <w:t>IV</w:t>
      </w:r>
      <w:r w:rsidRPr="00305BF1">
        <w:rPr>
          <w:rFonts w:ascii="Times New Roman" w:hAnsi="Times New Roman" w:cs="Times New Roman"/>
          <w:sz w:val="30"/>
          <w:szCs w:val="30"/>
          <w:lang w:eastAsia="ru-RU"/>
        </w:rPr>
        <w:t>).</w:t>
      </w:r>
    </w:p>
    <w:p w:rsidR="00467B4B" w:rsidRPr="00305BF1" w:rsidRDefault="00467B4B" w:rsidP="00467B4B">
      <w:pPr>
        <w:shd w:val="clear" w:color="auto" w:fill="FFFFFF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t>Оксиды углерода как загрязнители атмосферного воздуха.</w:t>
      </w:r>
    </w:p>
    <w:p w:rsidR="00467B4B" w:rsidRPr="00305BF1" w:rsidRDefault="00467B4B" w:rsidP="00467B4B">
      <w:pPr>
        <w:shd w:val="clear" w:color="auto" w:fill="FFFFFF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t>Угольная кислота как неустойчивое соединение. Карбонаты и гидрокарбонаты. Взаимопревращения карбонатов и гидрокарбонатов.</w:t>
      </w:r>
    </w:p>
    <w:p w:rsidR="00467B4B" w:rsidRPr="00305BF1" w:rsidRDefault="00467B4B" w:rsidP="00467B4B">
      <w:pPr>
        <w:tabs>
          <w:tab w:val="left" w:pos="595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t>Химические свойства солей угольной кислоты: взаимодействие с кислотами, термическое разложение.</w:t>
      </w:r>
    </w:p>
    <w:p w:rsidR="00467B4B" w:rsidRPr="00305BF1" w:rsidRDefault="00467B4B" w:rsidP="00467B4B">
      <w:pPr>
        <w:tabs>
          <w:tab w:val="left" w:pos="595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t>Качественная реакция на карбонат-ион.</w:t>
      </w:r>
    </w:p>
    <w:p w:rsidR="00467B4B" w:rsidRPr="00305BF1" w:rsidRDefault="00467B4B" w:rsidP="00467B4B">
      <w:pPr>
        <w:shd w:val="clear" w:color="auto" w:fill="FFFFFF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t>Оксид кремния(IV): немолекулярное строение, физические свойства. Химические свойства: взаимодействие со щелочами (в растворах и при сплавлении), основными оксидами, солями.</w:t>
      </w:r>
    </w:p>
    <w:p w:rsidR="00467B4B" w:rsidRPr="00305BF1" w:rsidRDefault="00467B4B" w:rsidP="00467B4B">
      <w:pPr>
        <w:shd w:val="clear" w:color="auto" w:fill="FFFFFF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t>Кремниевая кислота: получение действием сильных кислот на растворы силикатов; дегидратация при нагревании.</w:t>
      </w:r>
    </w:p>
    <w:p w:rsidR="00467B4B" w:rsidRPr="00305BF1" w:rsidRDefault="00467B4B" w:rsidP="00467B4B">
      <w:pPr>
        <w:shd w:val="clear" w:color="auto" w:fill="FFFFFF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trike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t>Применение соединений углерода и кремния.</w:t>
      </w:r>
    </w:p>
    <w:p w:rsidR="00467B4B" w:rsidRDefault="00467B4B" w:rsidP="00467B4B">
      <w:pPr>
        <w:keepNext/>
        <w:spacing w:after="0" w:line="240" w:lineRule="auto"/>
        <w:ind w:right="-284"/>
        <w:jc w:val="center"/>
        <w:outlineLvl w:val="1"/>
        <w:rPr>
          <w:rFonts w:ascii="Times New Roman" w:hAnsi="Times New Roman" w:cs="Times New Roman"/>
          <w:bCs/>
          <w:sz w:val="30"/>
          <w:szCs w:val="30"/>
          <w:lang w:eastAsia="ru-RU"/>
        </w:rPr>
      </w:pPr>
    </w:p>
    <w:p w:rsidR="00467B4B" w:rsidRPr="00305BF1" w:rsidRDefault="00467B4B" w:rsidP="00467B4B">
      <w:pPr>
        <w:keepNext/>
        <w:spacing w:after="0" w:line="240" w:lineRule="auto"/>
        <w:ind w:right="-284"/>
        <w:jc w:val="center"/>
        <w:outlineLvl w:val="1"/>
        <w:rPr>
          <w:rFonts w:ascii="Times New Roman" w:hAnsi="Times New Roman" w:cs="Times New Roman"/>
          <w:bCs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bCs/>
          <w:sz w:val="30"/>
          <w:szCs w:val="30"/>
          <w:lang w:eastAsia="ru-RU"/>
        </w:rPr>
        <w:t>ОРГАНИЧЕСКАЯ ХИМИЯ</w:t>
      </w:r>
    </w:p>
    <w:p w:rsidR="00467B4B" w:rsidRPr="00305BF1" w:rsidRDefault="00467B4B" w:rsidP="00467B4B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t xml:space="preserve">Теория химического строения органических соединений. Зависимость свойств органических соединений от химического строения. Понятие о гибридизации атомных орбиталей. Химическая </w:t>
      </w:r>
      <w:r w:rsidRPr="00305BF1">
        <w:rPr>
          <w:rFonts w:ascii="Times New Roman" w:hAnsi="Times New Roman" w:cs="Times New Roman"/>
          <w:sz w:val="30"/>
          <w:szCs w:val="30"/>
          <w:lang w:eastAsia="ru-RU"/>
        </w:rPr>
        <w:lastRenderedPageBreak/>
        <w:t>связь в органических веществах, σ- и π-связи. Классификация органических соединений. Номенклатура органических соединений. Гомология. Изомерия.</w:t>
      </w:r>
    </w:p>
    <w:p w:rsidR="00467B4B" w:rsidRPr="00305BF1" w:rsidRDefault="00467B4B" w:rsidP="00467B4B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b/>
          <w:sz w:val="30"/>
          <w:szCs w:val="30"/>
          <w:lang w:eastAsia="ru-RU"/>
        </w:rPr>
        <w:t>Алканы</w:t>
      </w:r>
      <w:r w:rsidRPr="00305BF1">
        <w:rPr>
          <w:rFonts w:ascii="Times New Roman" w:hAnsi="Times New Roman" w:cs="Times New Roman"/>
          <w:sz w:val="30"/>
          <w:szCs w:val="30"/>
          <w:lang w:eastAsia="ru-RU"/>
        </w:rPr>
        <w:t>: определение класса; общая формула; гомологический ряд; структурная изомерия; номенклатура; электронное и пространственное строение молекул. Физические свойства. Химические свойства алканов: реакции замещения (галогенирования), окисления, термические превращения (крекинг), изомеризация. Получение в промышленности (из природных источников) и в лаборатории (гидрирование соединений с кратными связями). Применение алканов.</w:t>
      </w:r>
    </w:p>
    <w:p w:rsidR="00467B4B" w:rsidRPr="00305BF1" w:rsidRDefault="00467B4B" w:rsidP="00467B4B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b/>
          <w:sz w:val="30"/>
          <w:szCs w:val="30"/>
          <w:lang w:eastAsia="ru-RU"/>
        </w:rPr>
        <w:t>Алкены</w:t>
      </w:r>
      <w:r w:rsidRPr="00305BF1">
        <w:rPr>
          <w:rFonts w:ascii="Times New Roman" w:hAnsi="Times New Roman" w:cs="Times New Roman"/>
          <w:sz w:val="30"/>
          <w:szCs w:val="30"/>
          <w:lang w:eastAsia="ru-RU"/>
        </w:rPr>
        <w:t xml:space="preserve">: определение класса; общая формула; гомологический ряд; структурная и пространственная изомерия </w:t>
      </w:r>
      <w:r w:rsidRPr="00305BF1">
        <w:rPr>
          <w:rFonts w:ascii="Times New Roman" w:hAnsi="Times New Roman" w:cs="Times New Roman"/>
          <w:iCs/>
          <w:sz w:val="30"/>
          <w:szCs w:val="30"/>
          <w:lang w:eastAsia="ru-RU"/>
        </w:rPr>
        <w:t>(</w:t>
      </w:r>
      <w:r w:rsidRPr="00305BF1">
        <w:rPr>
          <w:rFonts w:ascii="Times New Roman" w:hAnsi="Times New Roman" w:cs="Times New Roman"/>
          <w:i/>
          <w:iCs/>
          <w:sz w:val="30"/>
          <w:szCs w:val="30"/>
          <w:lang w:eastAsia="ru-RU"/>
        </w:rPr>
        <w:t xml:space="preserve">цис-, транс- </w:t>
      </w:r>
      <w:r w:rsidRPr="00305BF1">
        <w:rPr>
          <w:rFonts w:ascii="Times New Roman" w:hAnsi="Times New Roman" w:cs="Times New Roman"/>
          <w:iCs/>
          <w:sz w:val="30"/>
          <w:szCs w:val="30"/>
          <w:lang w:eastAsia="ru-RU"/>
        </w:rPr>
        <w:t>изомерия);</w:t>
      </w:r>
      <w:r w:rsidRPr="00305BF1">
        <w:rPr>
          <w:rFonts w:ascii="Times New Roman" w:hAnsi="Times New Roman" w:cs="Times New Roman"/>
          <w:i/>
          <w:iCs/>
          <w:sz w:val="30"/>
          <w:szCs w:val="30"/>
          <w:lang w:eastAsia="ru-RU"/>
        </w:rPr>
        <w:t xml:space="preserve"> </w:t>
      </w:r>
      <w:r w:rsidRPr="00305BF1">
        <w:rPr>
          <w:rFonts w:ascii="Times New Roman" w:hAnsi="Times New Roman" w:cs="Times New Roman"/>
          <w:sz w:val="30"/>
          <w:szCs w:val="30"/>
          <w:lang w:eastAsia="ru-RU"/>
        </w:rPr>
        <w:t>номенклатура, пространственное строение молекул. Физические свойства. Химические свойства алкенов: окисление (горение, окисление раствором перманганата калия); присоединение водорода, галогенов. Присоединение воды и галогеноводородов к этилену. Качественные реакции на двойную связь с растворами брома и перманганата калия. Полимеризация алкенов. Понятия: полимер, мономер, структурное звено, степень полимеризации. Полиэтилен, полипропилен, поливинилхлорид, политетрафторэтилен. Получение алкенов (крекинг алканов, дегидрогалогенирование галогеналканов). Применение алкенов.</w:t>
      </w:r>
    </w:p>
    <w:p w:rsidR="00467B4B" w:rsidRPr="00305BF1" w:rsidRDefault="00467B4B" w:rsidP="00467B4B">
      <w:pPr>
        <w:shd w:val="clear" w:color="auto" w:fill="FFFFFF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 xml:space="preserve">Диены. </w:t>
      </w:r>
      <w:r w:rsidRPr="00305BF1">
        <w:rPr>
          <w:rFonts w:ascii="Times New Roman" w:hAnsi="Times New Roman" w:cs="Times New Roman"/>
          <w:bCs/>
          <w:sz w:val="30"/>
          <w:szCs w:val="30"/>
          <w:lang w:eastAsia="ru-RU"/>
        </w:rPr>
        <w:t>Углеводороды с сопряженными двойными связями.</w:t>
      </w:r>
      <w:r w:rsidRPr="00305BF1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305BF1">
        <w:rPr>
          <w:rFonts w:ascii="Times New Roman" w:hAnsi="Times New Roman" w:cs="Times New Roman"/>
          <w:sz w:val="30"/>
          <w:szCs w:val="30"/>
          <w:lang w:eastAsia="ru-RU"/>
        </w:rPr>
        <w:t>Строение молекул бутадиена-1,3 и 2-метилбутадиена-1,3 (изопрена), их молекулярные и структурные формулы. Физические свойства бутадиена-1,3 и 2-метилбутадиена-1,3.</w:t>
      </w:r>
    </w:p>
    <w:p w:rsidR="00467B4B" w:rsidRPr="00305BF1" w:rsidRDefault="00467B4B" w:rsidP="00467B4B">
      <w:pPr>
        <w:shd w:val="clear" w:color="auto" w:fill="FFFFFF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t>Химические свойства бутадиена-1,3 и 2-метилбутадиена-1,3</w:t>
      </w:r>
      <w:r w:rsidRPr="00305BF1">
        <w:rPr>
          <w:rFonts w:ascii="Times New Roman" w:hAnsi="Times New Roman" w:cs="Times New Roman"/>
          <w:sz w:val="30"/>
          <w:szCs w:val="30"/>
        </w:rPr>
        <w:t xml:space="preserve">: реакция </w:t>
      </w:r>
      <w:r w:rsidRPr="00305BF1">
        <w:rPr>
          <w:rFonts w:ascii="Times New Roman" w:hAnsi="Times New Roman" w:cs="Times New Roman"/>
          <w:sz w:val="30"/>
          <w:szCs w:val="30"/>
          <w:lang w:eastAsia="ru-RU"/>
        </w:rPr>
        <w:t>полимеризации.</w:t>
      </w:r>
    </w:p>
    <w:p w:rsidR="00467B4B" w:rsidRPr="00305BF1" w:rsidRDefault="00467B4B" w:rsidP="00467B4B">
      <w:pPr>
        <w:shd w:val="clear" w:color="auto" w:fill="FFFFFF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t>Получение бутадиена-1,3 и 2-метилбутадиена-1,3 дегидрированием алканов. Применение диеновых углеводородов. Природный (изопреновый) и синтетический (бутадиеновый) каучуки.</w:t>
      </w:r>
    </w:p>
    <w:p w:rsidR="00467B4B" w:rsidRPr="00305BF1" w:rsidRDefault="00467B4B" w:rsidP="00467B4B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trike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 xml:space="preserve">Алкины: </w:t>
      </w:r>
      <w:r w:rsidRPr="00305BF1">
        <w:rPr>
          <w:rFonts w:ascii="Times New Roman" w:hAnsi="Times New Roman" w:cs="Times New Roman"/>
          <w:bCs/>
          <w:sz w:val="30"/>
          <w:szCs w:val="30"/>
          <w:lang w:eastAsia="ru-RU"/>
        </w:rPr>
        <w:t>о</w:t>
      </w:r>
      <w:r w:rsidRPr="00305BF1">
        <w:rPr>
          <w:rFonts w:ascii="Times New Roman" w:hAnsi="Times New Roman" w:cs="Times New Roman"/>
          <w:sz w:val="30"/>
          <w:szCs w:val="30"/>
          <w:lang w:eastAsia="ru-RU"/>
        </w:rPr>
        <w:t>пределение класса и общая формула; особенности пространственного строения; номенклатура ИЮПАК и тривиальные названия; структурная изомерия углеродного скелета и положения тройной связи. Физические свойства. Химические свойства алкинов: присоединение водорода, галогенов к алкинам; галогеноводородов, воды к ацетилену; полное окисление. Качественные реакции на тройную связь с растворами брома и перманганата калия. Получение ацетилена из метана и карбида кальция. Применение ацетилена.</w:t>
      </w:r>
    </w:p>
    <w:p w:rsidR="00467B4B" w:rsidRPr="00305BF1" w:rsidRDefault="00467B4B" w:rsidP="00467B4B">
      <w:pPr>
        <w:shd w:val="clear" w:color="auto" w:fill="FFFFFF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trike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 xml:space="preserve">Арены: </w:t>
      </w:r>
      <w:r w:rsidRPr="00305BF1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определение класса и общая формула аренов ряда бензола. Особенности пространственного строения. </w:t>
      </w:r>
      <w:r w:rsidRPr="00305BF1">
        <w:rPr>
          <w:rFonts w:ascii="Times New Roman" w:hAnsi="Times New Roman" w:cs="Times New Roman"/>
          <w:sz w:val="30"/>
          <w:szCs w:val="30"/>
          <w:lang w:eastAsia="ru-RU"/>
        </w:rPr>
        <w:t xml:space="preserve">Физические свойства бензола. Химические свойства бензола: реакции замещения в </w:t>
      </w:r>
      <w:r w:rsidRPr="00305BF1">
        <w:rPr>
          <w:rFonts w:ascii="Times New Roman" w:hAnsi="Times New Roman" w:cs="Times New Roman"/>
          <w:sz w:val="30"/>
          <w:szCs w:val="30"/>
          <w:lang w:eastAsia="ru-RU"/>
        </w:rPr>
        <w:lastRenderedPageBreak/>
        <w:t>ароматическом ядре (галогенирование, нитрование), каталитическое гидрирование.</w:t>
      </w:r>
    </w:p>
    <w:p w:rsidR="00467B4B" w:rsidRPr="00305BF1" w:rsidRDefault="00467B4B" w:rsidP="00467B4B">
      <w:pPr>
        <w:shd w:val="clear" w:color="auto" w:fill="FFFFFF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t>Получение бензола тримеризацией ацетилена, дегидрированием гексана и циклогексана. Другие представители класса (толуол, ксилолы). Применение ароматических соединений.</w:t>
      </w:r>
    </w:p>
    <w:p w:rsidR="00467B4B" w:rsidRPr="00305BF1" w:rsidRDefault="00467B4B" w:rsidP="00467B4B">
      <w:pPr>
        <w:shd w:val="clear" w:color="auto" w:fill="FFFFFF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 xml:space="preserve">Углеводороды в природе. </w:t>
      </w:r>
      <w:r w:rsidRPr="00305BF1">
        <w:rPr>
          <w:rFonts w:ascii="Times New Roman" w:hAnsi="Times New Roman" w:cs="Times New Roman"/>
          <w:sz w:val="30"/>
          <w:szCs w:val="30"/>
          <w:lang w:eastAsia="ru-RU"/>
        </w:rPr>
        <w:t>Нефть и природный газ как источники углеводородов. Состав и физические свойства. Способы переработки нефти: перегонка, термический и каталитический крекинг. Продукты переработки нефти. Охрана окружающей среды от загрязнений при переработке углеводородного сырья и использовании продуктов переработки нефти.</w:t>
      </w:r>
    </w:p>
    <w:p w:rsidR="00467B4B" w:rsidRPr="00305BF1" w:rsidRDefault="00467B4B" w:rsidP="00467B4B">
      <w:pPr>
        <w:shd w:val="clear" w:color="auto" w:fill="FFFFFF"/>
        <w:spacing w:before="101"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trike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 xml:space="preserve">Спирты. </w:t>
      </w:r>
      <w:r w:rsidRPr="00305BF1">
        <w:rPr>
          <w:rFonts w:ascii="Times New Roman" w:hAnsi="Times New Roman" w:cs="Times New Roman"/>
          <w:sz w:val="30"/>
          <w:szCs w:val="30"/>
          <w:lang w:eastAsia="ru-RU"/>
        </w:rPr>
        <w:t>Функциональная группа спиртов, ее электронное строение. Классификация спиртов: одноатомные и многоатомные; первичные, вторичные, третичные.</w:t>
      </w:r>
    </w:p>
    <w:p w:rsidR="00467B4B" w:rsidRPr="00305BF1" w:rsidRDefault="00467B4B" w:rsidP="00467B4B">
      <w:pPr>
        <w:shd w:val="clear" w:color="auto" w:fill="FFFFFF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t>Насыщенные одноатомные спирты. Определение класса, общая формула, строение, молекулярные и структурные формулы насыщенных одноатомных спиртов. Структурная изомерия углеродного скелета и положения функциональной группы насыщенных одноатомных спиртов. Номенклатура ИЮПАК и тривиальные названия спиртов.</w:t>
      </w:r>
    </w:p>
    <w:p w:rsidR="00467B4B" w:rsidRPr="00305BF1" w:rsidRDefault="00467B4B" w:rsidP="00467B4B">
      <w:pPr>
        <w:shd w:val="clear" w:color="auto" w:fill="FFFFFF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t>Физические свойства. Водородная связь и ее влияние на температуры кипения и растворимость спиртов.</w:t>
      </w:r>
    </w:p>
    <w:p w:rsidR="00467B4B" w:rsidRPr="00305BF1" w:rsidRDefault="00467B4B" w:rsidP="00467B4B">
      <w:pPr>
        <w:shd w:val="clear" w:color="auto" w:fill="FFFFFF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t>Химические свойства: взаимодействие со щелочными металлами, карбоновыми кислотами, галогеноводородами, внутримолекулярная и межмолекулярная дегидратация; окисление: полное и частичное (первичных спиртов до альдегидов).</w:t>
      </w:r>
    </w:p>
    <w:p w:rsidR="00467B4B" w:rsidRPr="00305BF1" w:rsidRDefault="00467B4B" w:rsidP="00467B4B">
      <w:pPr>
        <w:shd w:val="clear" w:color="auto" w:fill="FFFFFF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t>Получение спиртов в лаборатории гидролизом галогеналканов, получение этанола гидратацией этилена и микробиологическим способом. Применение спиртов. Токсичность спиртов, их действие на организм человека.</w:t>
      </w:r>
    </w:p>
    <w:p w:rsidR="00467B4B" w:rsidRPr="00305BF1" w:rsidRDefault="00467B4B" w:rsidP="00467B4B">
      <w:pPr>
        <w:shd w:val="clear" w:color="auto" w:fill="FFFFFF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t>Многоатомные спирты. Этиленгликоль (этандиол-1,2) и глицерин (пропантриол-1,2,3) как представители многоатомных спиртов, их состав, строение и структурные формулы. Химические свойства: взаимодействие со щелочными металлами, минеральными кислотами, гидроксидом меди(II) (качественная реакция на многоатомные спирты). Применение этиленгликоля и глицерина.</w:t>
      </w:r>
    </w:p>
    <w:p w:rsidR="00467B4B" w:rsidRPr="00305BF1" w:rsidRDefault="00467B4B" w:rsidP="00467B4B">
      <w:pPr>
        <w:shd w:val="clear" w:color="auto" w:fill="FFFFFF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 xml:space="preserve">Фенолы. </w:t>
      </w:r>
      <w:r w:rsidRPr="00305BF1">
        <w:rPr>
          <w:rFonts w:ascii="Times New Roman" w:hAnsi="Times New Roman" w:cs="Times New Roman"/>
          <w:sz w:val="30"/>
          <w:szCs w:val="30"/>
          <w:lang w:eastAsia="ru-RU"/>
        </w:rPr>
        <w:t>Понятие о фенолах, определение класса. Состав и строение фенола; молекулярная и структурная формулы. Физические свойства фенола.</w:t>
      </w:r>
    </w:p>
    <w:p w:rsidR="00467B4B" w:rsidRPr="00305BF1" w:rsidRDefault="00467B4B" w:rsidP="00467B4B">
      <w:pPr>
        <w:shd w:val="clear" w:color="auto" w:fill="FFFFFF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t xml:space="preserve">Химические свойства фенола: взаимодействие со щелочными металлами, растворами щелочей, бромирование и нитрование по ароматическому ядру. Качественные реакции на фенол с бромной водой </w:t>
      </w:r>
      <w:r w:rsidRPr="00305BF1">
        <w:rPr>
          <w:rFonts w:ascii="Times New Roman" w:hAnsi="Times New Roman" w:cs="Times New Roman"/>
          <w:sz w:val="30"/>
          <w:szCs w:val="30"/>
          <w:lang w:eastAsia="ru-RU"/>
        </w:rPr>
        <w:lastRenderedPageBreak/>
        <w:t>и растворами солей железа(III). Взаимное влияние групп атомов в молекуле фенола.</w:t>
      </w:r>
    </w:p>
    <w:p w:rsidR="00467B4B" w:rsidRPr="00305BF1" w:rsidRDefault="00467B4B" w:rsidP="00467B4B">
      <w:pPr>
        <w:shd w:val="clear" w:color="auto" w:fill="FFFFFF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t>Применение фенола.</w:t>
      </w:r>
    </w:p>
    <w:p w:rsidR="00467B4B" w:rsidRPr="00305BF1" w:rsidRDefault="00467B4B" w:rsidP="00467B4B">
      <w:pPr>
        <w:shd w:val="clear" w:color="auto" w:fill="FFFFFF"/>
        <w:spacing w:before="148"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Альдегиды.</w:t>
      </w:r>
      <w:r w:rsidRPr="00305BF1">
        <w:rPr>
          <w:rFonts w:ascii="Times New Roman" w:hAnsi="Times New Roman" w:cs="Times New Roman"/>
          <w:sz w:val="30"/>
          <w:szCs w:val="30"/>
          <w:lang w:eastAsia="ru-RU"/>
        </w:rPr>
        <w:t xml:space="preserve"> Особенности строения. Функциональная альдегидная группа. Определение класса альдегидов. Насыщенные альдегиды: общая формула; структурная изомерия углеродного скелета. Номенклатура ИЮПАК и тривиальные названия альдегидов. Физические свойства. Химические свойства: реакции восстановления, окисления до карбоновых кислот. Качественные реакции на альдегидную группу: «серебряного зеркала» и с гидроксидом меди(II).</w:t>
      </w:r>
    </w:p>
    <w:p w:rsidR="00467B4B" w:rsidRPr="00305BF1" w:rsidRDefault="00467B4B" w:rsidP="00467B4B">
      <w:pPr>
        <w:shd w:val="clear" w:color="auto" w:fill="FFFFFF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t>Получение альдегидов окислением первичных спиртов. Получение этаналя гидратацией ацетилена. Применение метаналя и этаналя.</w:t>
      </w:r>
    </w:p>
    <w:p w:rsidR="00467B4B" w:rsidRPr="00305BF1" w:rsidRDefault="00467B4B" w:rsidP="00467B4B">
      <w:pPr>
        <w:shd w:val="clear" w:color="auto" w:fill="FFFFFF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 xml:space="preserve">Карбоновые кислоты. </w:t>
      </w:r>
      <w:r w:rsidRPr="00305BF1">
        <w:rPr>
          <w:rFonts w:ascii="Times New Roman" w:hAnsi="Times New Roman" w:cs="Times New Roman"/>
          <w:bCs/>
          <w:sz w:val="30"/>
          <w:szCs w:val="30"/>
          <w:lang w:eastAsia="ru-RU"/>
        </w:rPr>
        <w:t>Особенности строения.</w:t>
      </w:r>
      <w:r w:rsidRPr="00305BF1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305BF1">
        <w:rPr>
          <w:rFonts w:ascii="Times New Roman" w:hAnsi="Times New Roman" w:cs="Times New Roman"/>
          <w:sz w:val="30"/>
          <w:szCs w:val="30"/>
          <w:lang w:eastAsia="ru-RU"/>
        </w:rPr>
        <w:t>Функциональная карбоксильная группа. Определение класса карбоновых кислот. Классификация карбоновых кислот: насыщенные, ненасыщенные, ароматические; одноосновные, двухосновные.</w:t>
      </w:r>
    </w:p>
    <w:p w:rsidR="00467B4B" w:rsidRPr="00305BF1" w:rsidRDefault="00467B4B" w:rsidP="00467B4B">
      <w:pPr>
        <w:shd w:val="clear" w:color="auto" w:fill="FFFFFF"/>
        <w:spacing w:before="4"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t>Одноосновные насыщенные карбоновые кислоты: строение; общая, молекулярные и структурные формулы. Структурная изомерия углеродного скелета.</w:t>
      </w:r>
    </w:p>
    <w:p w:rsidR="00467B4B" w:rsidRPr="00305BF1" w:rsidRDefault="00467B4B" w:rsidP="00467B4B">
      <w:pPr>
        <w:shd w:val="clear" w:color="auto" w:fill="FFFFFF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t>Номенклатура ИЮПАК и тривиальные названия карбоновых кислот. Физические свойства карбоновых кислот, влияние водородной связи на температуру кипения и растворимость.</w:t>
      </w:r>
    </w:p>
    <w:p w:rsidR="00467B4B" w:rsidRPr="00305BF1" w:rsidRDefault="00467B4B" w:rsidP="00467B4B">
      <w:pPr>
        <w:shd w:val="clear" w:color="auto" w:fill="FFFFFF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t xml:space="preserve">Химические свойства: изменение окраски индикаторов, взаимодействие с металлами, основными и амфотерными оксидами и гидроксидами, солями более слабых </w:t>
      </w:r>
      <w:r w:rsidRPr="00305BF1">
        <w:rPr>
          <w:rFonts w:ascii="Times New Roman" w:hAnsi="Times New Roman" w:cs="Times New Roman"/>
          <w:sz w:val="30"/>
          <w:szCs w:val="30"/>
          <w:lang w:val="be-BY" w:eastAsia="ru-RU"/>
        </w:rPr>
        <w:t>ки</w:t>
      </w:r>
      <w:r w:rsidRPr="00305BF1">
        <w:rPr>
          <w:rFonts w:ascii="Times New Roman" w:hAnsi="Times New Roman" w:cs="Times New Roman"/>
          <w:sz w:val="30"/>
          <w:szCs w:val="30"/>
          <w:lang w:eastAsia="ru-RU"/>
        </w:rPr>
        <w:t>слот. Реакция этерификации. Реакция замещения атома водорода метильной группы уксусной кислоты на атом галогена. Получение карбоновых кислот окислением алканов, первичных спиртов и альдегидов.</w:t>
      </w:r>
    </w:p>
    <w:p w:rsidR="00467B4B" w:rsidRPr="00305BF1" w:rsidRDefault="00467B4B" w:rsidP="00467B4B">
      <w:pPr>
        <w:shd w:val="clear" w:color="auto" w:fill="FFFFFF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t>Пальмитиновая и стеариновая кислоты как представители высших насыщенных карбоновых кислот.</w:t>
      </w:r>
    </w:p>
    <w:p w:rsidR="00467B4B" w:rsidRPr="00305BF1" w:rsidRDefault="00467B4B" w:rsidP="00467B4B">
      <w:pPr>
        <w:shd w:val="clear" w:color="auto" w:fill="FFFFFF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t>Олеиновая кислота как представитель одноосновных ненасыщенных карбоновых кислот: состав, строение. Химические свойства: присоединение водорода и галогенов по двойной связи углеводородной группы. Другие представители ненасыщенных кислот: акриловая, линолевая и линоленовая. Карбоновые кислоты в природе.</w:t>
      </w:r>
    </w:p>
    <w:p w:rsidR="00467B4B" w:rsidRPr="00305BF1" w:rsidRDefault="00467B4B" w:rsidP="00467B4B">
      <w:pPr>
        <w:shd w:val="clear" w:color="auto" w:fill="FFFFFF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t>Применение карбоновых кислот.</w:t>
      </w:r>
    </w:p>
    <w:p w:rsidR="00467B4B" w:rsidRPr="00305BF1" w:rsidRDefault="00467B4B" w:rsidP="00467B4B">
      <w:pPr>
        <w:shd w:val="clear" w:color="auto" w:fill="FFFFFF"/>
        <w:spacing w:before="104"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 xml:space="preserve">Сложные эфиры. </w:t>
      </w:r>
      <w:r w:rsidRPr="00305BF1">
        <w:rPr>
          <w:rFonts w:ascii="Times New Roman" w:hAnsi="Times New Roman" w:cs="Times New Roman"/>
          <w:bCs/>
          <w:sz w:val="30"/>
          <w:szCs w:val="30"/>
          <w:lang w:eastAsia="ru-RU"/>
        </w:rPr>
        <w:t>Определение класса,</w:t>
      </w:r>
      <w:r w:rsidRPr="00305BF1">
        <w:rPr>
          <w:rFonts w:ascii="Times New Roman" w:hAnsi="Times New Roman" w:cs="Times New Roman"/>
          <w:sz w:val="30"/>
          <w:szCs w:val="30"/>
          <w:lang w:eastAsia="ru-RU"/>
        </w:rPr>
        <w:t xml:space="preserve"> общая формула, строение. Номенклатура ИЮПАК и тривиальные названия сложных эфиров. Физические свойства сложных эфиров. Получение сложных эфиров: реакция этерификации. Химические свойства: гидролиз (кислотный и щелочной).</w:t>
      </w:r>
    </w:p>
    <w:p w:rsidR="00467B4B" w:rsidRPr="00305BF1" w:rsidRDefault="00467B4B" w:rsidP="00467B4B">
      <w:pPr>
        <w:shd w:val="clear" w:color="auto" w:fill="FFFFFF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lastRenderedPageBreak/>
        <w:t>Сложные эфиры в природе. Применение. Полиэфирные волокна (лавсан).</w:t>
      </w:r>
    </w:p>
    <w:p w:rsidR="00467B4B" w:rsidRPr="00305BF1" w:rsidRDefault="00467B4B" w:rsidP="00467B4B">
      <w:pPr>
        <w:shd w:val="clear" w:color="auto" w:fill="FFFFFF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 xml:space="preserve">Жиры. </w:t>
      </w:r>
      <w:r w:rsidRPr="00305BF1">
        <w:rPr>
          <w:rFonts w:ascii="Times New Roman" w:hAnsi="Times New Roman" w:cs="Times New Roman"/>
          <w:sz w:val="30"/>
          <w:szCs w:val="30"/>
          <w:lang w:eastAsia="ru-RU"/>
        </w:rPr>
        <w:t>Состав, строение и номенклатура триглицеридов. Физические свойства. Химические свойства: гидролиз, гидрирование. Биологическая роль жиров. Мыла. Понятие о синтетических моющих средствах (СМС).</w:t>
      </w:r>
    </w:p>
    <w:p w:rsidR="00467B4B" w:rsidRPr="00305BF1" w:rsidRDefault="00467B4B" w:rsidP="00467B4B">
      <w:pPr>
        <w:shd w:val="clear" w:color="auto" w:fill="FFFFFF"/>
        <w:spacing w:before="108"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trike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 xml:space="preserve">Углеводы. </w:t>
      </w:r>
      <w:r w:rsidRPr="00305BF1">
        <w:rPr>
          <w:rFonts w:ascii="Times New Roman" w:hAnsi="Times New Roman" w:cs="Times New Roman"/>
          <w:bCs/>
          <w:sz w:val="30"/>
          <w:szCs w:val="30"/>
          <w:lang w:eastAsia="ru-RU"/>
        </w:rPr>
        <w:t>Определение класса.</w:t>
      </w:r>
      <w:r w:rsidRPr="00305BF1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305BF1">
        <w:rPr>
          <w:rFonts w:ascii="Times New Roman" w:hAnsi="Times New Roman" w:cs="Times New Roman"/>
          <w:sz w:val="30"/>
          <w:szCs w:val="30"/>
          <w:lang w:eastAsia="ru-RU"/>
        </w:rPr>
        <w:t>Общая формула, строение.</w:t>
      </w:r>
    </w:p>
    <w:p w:rsidR="00467B4B" w:rsidRPr="00305BF1" w:rsidRDefault="00467B4B" w:rsidP="00467B4B">
      <w:pPr>
        <w:shd w:val="clear" w:color="auto" w:fill="FFFFFF"/>
        <w:spacing w:before="4"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 xml:space="preserve">Моносахариды. </w:t>
      </w:r>
      <w:r w:rsidRPr="00305BF1">
        <w:rPr>
          <w:rFonts w:ascii="Times New Roman" w:hAnsi="Times New Roman" w:cs="Times New Roman"/>
          <w:sz w:val="30"/>
          <w:szCs w:val="30"/>
          <w:lang w:eastAsia="ru-RU"/>
        </w:rPr>
        <w:t xml:space="preserve">Глюкоза: состав, функциональные группы, строение молекулы. Линейная и циклические </w:t>
      </w:r>
      <w:r w:rsidRPr="00305BF1">
        <w:rPr>
          <w:rFonts w:ascii="Times New Roman" w:hAnsi="Times New Roman" w:cs="Times New Roman"/>
          <w:sz w:val="30"/>
          <w:szCs w:val="30"/>
          <w:lang w:eastAsia="ru-RU"/>
        </w:rPr>
        <w:sym w:font="Symbol" w:char="F061"/>
      </w:r>
      <w:r w:rsidRPr="00305BF1">
        <w:rPr>
          <w:rFonts w:ascii="Times New Roman" w:hAnsi="Times New Roman" w:cs="Times New Roman"/>
          <w:sz w:val="30"/>
          <w:szCs w:val="30"/>
          <w:lang w:eastAsia="ru-RU"/>
        </w:rPr>
        <w:t xml:space="preserve">- и </w:t>
      </w:r>
      <w:r w:rsidRPr="00305BF1">
        <w:rPr>
          <w:rFonts w:ascii="Times New Roman" w:hAnsi="Times New Roman" w:cs="Times New Roman"/>
          <w:sz w:val="30"/>
          <w:szCs w:val="30"/>
          <w:lang w:eastAsia="ru-RU"/>
        </w:rPr>
        <w:sym w:font="Symbol" w:char="F062"/>
      </w:r>
      <w:r w:rsidRPr="00305BF1">
        <w:rPr>
          <w:rFonts w:ascii="Times New Roman" w:hAnsi="Times New Roman" w:cs="Times New Roman"/>
          <w:sz w:val="30"/>
          <w:szCs w:val="30"/>
          <w:lang w:eastAsia="ru-RU"/>
        </w:rPr>
        <w:t>-формы молекулы глюкозы. Фруктоза – изомер глюкозы. Физические свойства глюкозы и фруктозы.</w:t>
      </w:r>
    </w:p>
    <w:p w:rsidR="00467B4B" w:rsidRPr="00305BF1" w:rsidRDefault="00467B4B" w:rsidP="00467B4B">
      <w:pPr>
        <w:shd w:val="clear" w:color="auto" w:fill="FFFFFF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t>Химические свойства глюкозы: окисление до глюконовой кислоты, восстановление до шестиатомного спирта сорбита; брожение (спиртовое и молочнокислое). Качественные реакции на глюкозу: «серебряного зеркала» и с гидроксидом меди(II). Нахождение в природе, получение и применение глюкозы.</w:t>
      </w:r>
    </w:p>
    <w:p w:rsidR="00467B4B" w:rsidRPr="00305BF1" w:rsidRDefault="00467B4B" w:rsidP="00467B4B">
      <w:pPr>
        <w:shd w:val="clear" w:color="auto" w:fill="FFFFFF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 xml:space="preserve">Дисахариды. </w:t>
      </w:r>
      <w:r w:rsidRPr="00305BF1">
        <w:rPr>
          <w:rFonts w:ascii="Times New Roman" w:hAnsi="Times New Roman" w:cs="Times New Roman"/>
          <w:sz w:val="30"/>
          <w:szCs w:val="30"/>
          <w:lang w:eastAsia="ru-RU"/>
        </w:rPr>
        <w:t>Сахароза как представитель дисахаридов, ее состав. Молекулярная формула. Физические свойства. Химические свойства: гидролиз. Получение и применение сахарозы.</w:t>
      </w:r>
    </w:p>
    <w:p w:rsidR="00467B4B" w:rsidRPr="00305BF1" w:rsidRDefault="00467B4B" w:rsidP="00467B4B">
      <w:pPr>
        <w:shd w:val="clear" w:color="auto" w:fill="FFFFFF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 xml:space="preserve">Полисахариды. </w:t>
      </w:r>
      <w:r w:rsidRPr="00305BF1">
        <w:rPr>
          <w:rFonts w:ascii="Times New Roman" w:hAnsi="Times New Roman" w:cs="Times New Roman"/>
          <w:sz w:val="30"/>
          <w:szCs w:val="30"/>
          <w:lang w:eastAsia="ru-RU"/>
        </w:rPr>
        <w:t xml:space="preserve">Крахмал — природный полисахарид. Строение молекул крахмала (остатки </w:t>
      </w:r>
      <w:r w:rsidRPr="00305BF1">
        <w:rPr>
          <w:rFonts w:ascii="Times New Roman" w:hAnsi="Times New Roman" w:cs="Times New Roman"/>
          <w:sz w:val="30"/>
          <w:szCs w:val="30"/>
          <w:lang w:eastAsia="ru-RU"/>
        </w:rPr>
        <w:sym w:font="Symbol" w:char="F061"/>
      </w:r>
      <w:r w:rsidRPr="00305BF1">
        <w:rPr>
          <w:rFonts w:ascii="Times New Roman" w:hAnsi="Times New Roman" w:cs="Times New Roman"/>
          <w:sz w:val="30"/>
          <w:szCs w:val="30"/>
          <w:lang w:eastAsia="ru-RU"/>
        </w:rPr>
        <w:t>-глюкозы). Физические свойства. Химические свойства: гидролиз (ферментативный, кислотный); реакция с иодом (качественная реакция на крахмал).</w:t>
      </w:r>
    </w:p>
    <w:p w:rsidR="00467B4B" w:rsidRPr="00305BF1" w:rsidRDefault="00467B4B" w:rsidP="00467B4B">
      <w:pPr>
        <w:shd w:val="clear" w:color="auto" w:fill="FFFFFF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t xml:space="preserve">Целлюлоза — природный полисахарид. Состав и строение молекул целлюлозы (остатки </w:t>
      </w:r>
      <w:r w:rsidRPr="00305BF1">
        <w:rPr>
          <w:rFonts w:ascii="Times New Roman" w:hAnsi="Times New Roman" w:cs="Times New Roman"/>
          <w:sz w:val="30"/>
          <w:szCs w:val="30"/>
          <w:lang w:eastAsia="ru-RU"/>
        </w:rPr>
        <w:sym w:font="Symbol" w:char="F062"/>
      </w:r>
      <w:r w:rsidRPr="00305BF1">
        <w:rPr>
          <w:rFonts w:ascii="Times New Roman" w:hAnsi="Times New Roman" w:cs="Times New Roman"/>
          <w:sz w:val="30"/>
          <w:szCs w:val="30"/>
          <w:lang w:eastAsia="ru-RU"/>
        </w:rPr>
        <w:t>-глюкозы). Физические свойства. Химические свойства: горение, гидролиз, образование сложных эфиров. Натуральные и искусственные волокна. Применение целлюлозы и ее производных.</w:t>
      </w:r>
    </w:p>
    <w:p w:rsidR="00467B4B" w:rsidRPr="00305BF1" w:rsidRDefault="00467B4B" w:rsidP="00467B4B">
      <w:pPr>
        <w:shd w:val="clear" w:color="auto" w:fill="FFFFFF"/>
        <w:spacing w:before="101"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 xml:space="preserve">Амины. </w:t>
      </w:r>
      <w:r w:rsidRPr="00305BF1">
        <w:rPr>
          <w:rFonts w:ascii="Times New Roman" w:hAnsi="Times New Roman" w:cs="Times New Roman"/>
          <w:bCs/>
          <w:sz w:val="30"/>
          <w:szCs w:val="30"/>
          <w:lang w:eastAsia="ru-RU"/>
        </w:rPr>
        <w:t>Определение класса.</w:t>
      </w:r>
      <w:r w:rsidRPr="00305BF1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305BF1">
        <w:rPr>
          <w:rFonts w:ascii="Times New Roman" w:hAnsi="Times New Roman" w:cs="Times New Roman"/>
          <w:bCs/>
          <w:sz w:val="30"/>
          <w:szCs w:val="30"/>
          <w:lang w:eastAsia="ru-RU"/>
        </w:rPr>
        <w:t>Особенности строения.</w:t>
      </w:r>
      <w:r w:rsidRPr="00305BF1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305BF1">
        <w:rPr>
          <w:rFonts w:ascii="Times New Roman" w:hAnsi="Times New Roman" w:cs="Times New Roman"/>
          <w:sz w:val="30"/>
          <w:szCs w:val="30"/>
          <w:lang w:eastAsia="ru-RU"/>
        </w:rPr>
        <w:t>Классификация аминов. Первичные насыщенные амины, общая формула. Функциональная группа первичных аминов, ее строение. Структурная изомерия и номенклатура первичных аминов. Физические свойства. Химические свойства: оснóвные свойства аминов (реакции с водой и кислотами), полное окисление.</w:t>
      </w:r>
    </w:p>
    <w:p w:rsidR="00467B4B" w:rsidRPr="00305BF1" w:rsidRDefault="00467B4B" w:rsidP="00467B4B">
      <w:pPr>
        <w:shd w:val="clear" w:color="auto" w:fill="FFFFFF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b/>
          <w:sz w:val="30"/>
          <w:szCs w:val="30"/>
          <w:lang w:eastAsia="ru-RU"/>
        </w:rPr>
        <w:t>Анилин</w:t>
      </w:r>
      <w:r w:rsidRPr="00305BF1">
        <w:rPr>
          <w:rFonts w:ascii="Times New Roman" w:hAnsi="Times New Roman" w:cs="Times New Roman"/>
          <w:sz w:val="30"/>
          <w:szCs w:val="30"/>
          <w:lang w:eastAsia="ru-RU"/>
        </w:rPr>
        <w:t xml:space="preserve"> как представитель ароматических аминов. Молекулярная и структурная формулы. Строение молекулы. Физические свойства. Химические свойства: реакции анилина по аминогруппе (с кислотами) и ароматическому ядру (с бромной водой). Получение анилина из нитробензола. Применение анилина.</w:t>
      </w:r>
    </w:p>
    <w:p w:rsidR="00467B4B" w:rsidRPr="00305BF1" w:rsidRDefault="00467B4B" w:rsidP="00467B4B">
      <w:pPr>
        <w:shd w:val="clear" w:color="auto" w:fill="FFFFFF"/>
        <w:spacing w:before="4"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 xml:space="preserve">Аминокислоты. </w:t>
      </w:r>
      <w:r w:rsidRPr="00305BF1">
        <w:rPr>
          <w:rFonts w:ascii="Times New Roman" w:hAnsi="Times New Roman" w:cs="Times New Roman"/>
          <w:bCs/>
          <w:sz w:val="30"/>
          <w:szCs w:val="30"/>
          <w:lang w:eastAsia="ru-RU"/>
        </w:rPr>
        <w:t>Определение класса.</w:t>
      </w:r>
      <w:r w:rsidRPr="00305BF1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305BF1">
        <w:rPr>
          <w:rFonts w:ascii="Times New Roman" w:hAnsi="Times New Roman" w:cs="Times New Roman"/>
          <w:sz w:val="30"/>
          <w:szCs w:val="30"/>
          <w:lang w:eastAsia="ru-RU"/>
        </w:rPr>
        <w:t xml:space="preserve">Функциональные группы аминокислот. Классификация. Изомерия и номенклатура: тривиальная и </w:t>
      </w:r>
      <w:r w:rsidRPr="00305BF1">
        <w:rPr>
          <w:rFonts w:ascii="Times New Roman" w:hAnsi="Times New Roman" w:cs="Times New Roman"/>
          <w:sz w:val="30"/>
          <w:szCs w:val="30"/>
          <w:lang w:eastAsia="ru-RU"/>
        </w:rPr>
        <w:lastRenderedPageBreak/>
        <w:t xml:space="preserve">ИЮПАК. </w:t>
      </w:r>
      <w:r w:rsidRPr="00305BF1">
        <w:rPr>
          <w:rFonts w:ascii="Times New Roman" w:hAnsi="Times New Roman" w:cs="Times New Roman"/>
          <w:sz w:val="30"/>
          <w:szCs w:val="30"/>
          <w:lang w:eastAsia="ru-RU"/>
        </w:rPr>
        <w:sym w:font="Symbol" w:char="F061"/>
      </w:r>
      <w:r w:rsidRPr="00305BF1">
        <w:rPr>
          <w:rFonts w:ascii="Times New Roman" w:hAnsi="Times New Roman" w:cs="Times New Roman"/>
          <w:sz w:val="30"/>
          <w:szCs w:val="30"/>
          <w:lang w:eastAsia="ru-RU"/>
        </w:rPr>
        <w:t xml:space="preserve">-Аминокислоты: строение молекул. Физические свойства </w:t>
      </w:r>
      <w:r w:rsidRPr="00305BF1">
        <w:rPr>
          <w:rFonts w:ascii="Times New Roman" w:hAnsi="Times New Roman" w:cs="Times New Roman"/>
          <w:sz w:val="30"/>
          <w:szCs w:val="30"/>
          <w:lang w:eastAsia="ru-RU"/>
        </w:rPr>
        <w:sym w:font="Symbol" w:char="F061"/>
      </w:r>
      <w:r w:rsidRPr="00305BF1">
        <w:rPr>
          <w:rFonts w:ascii="Times New Roman" w:hAnsi="Times New Roman" w:cs="Times New Roman"/>
          <w:sz w:val="30"/>
          <w:szCs w:val="30"/>
          <w:lang w:eastAsia="ru-RU"/>
        </w:rPr>
        <w:t xml:space="preserve">-аминокислот. Химические свойства </w:t>
      </w:r>
      <w:r w:rsidRPr="00305BF1">
        <w:rPr>
          <w:rFonts w:ascii="Times New Roman" w:hAnsi="Times New Roman" w:cs="Times New Roman"/>
          <w:sz w:val="30"/>
          <w:szCs w:val="30"/>
          <w:lang w:eastAsia="ru-RU"/>
        </w:rPr>
        <w:sym w:font="Symbol" w:char="F061"/>
      </w:r>
      <w:r w:rsidRPr="00305BF1">
        <w:rPr>
          <w:rFonts w:ascii="Times New Roman" w:hAnsi="Times New Roman" w:cs="Times New Roman"/>
          <w:sz w:val="30"/>
          <w:szCs w:val="30"/>
          <w:lang w:eastAsia="ru-RU"/>
        </w:rPr>
        <w:t xml:space="preserve">-аминокислот на примере аминоуксусной кислоты: взаимодействие с основаниями </w:t>
      </w:r>
      <w:r w:rsidRPr="00305BF1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и </w:t>
      </w:r>
      <w:r w:rsidRPr="00305BF1">
        <w:rPr>
          <w:rFonts w:ascii="Times New Roman" w:hAnsi="Times New Roman" w:cs="Times New Roman"/>
          <w:sz w:val="30"/>
          <w:szCs w:val="30"/>
          <w:lang w:eastAsia="ru-RU"/>
        </w:rPr>
        <w:t>кислотами (амфотерные свойства); взаимодействие с аминокислотами (образование пептидов). Пептидная связь.</w:t>
      </w:r>
    </w:p>
    <w:p w:rsidR="00467B4B" w:rsidRPr="00305BF1" w:rsidRDefault="00467B4B" w:rsidP="00467B4B">
      <w:pPr>
        <w:shd w:val="clear" w:color="auto" w:fill="FFFFFF"/>
        <w:spacing w:before="4"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trike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t>Получение аминоуксусной кислоты из хлоруксусной кислоты.</w:t>
      </w:r>
    </w:p>
    <w:p w:rsidR="00467B4B" w:rsidRPr="00305BF1" w:rsidRDefault="00467B4B" w:rsidP="00467B4B">
      <w:pPr>
        <w:shd w:val="clear" w:color="auto" w:fill="FFFFFF"/>
        <w:spacing w:before="4"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t>Применение и биологическая роль аминокислот. Аминокислоты заменимые и незаменимые.</w:t>
      </w:r>
    </w:p>
    <w:p w:rsidR="00467B4B" w:rsidRPr="00305BF1" w:rsidRDefault="00467B4B" w:rsidP="00467B4B">
      <w:pPr>
        <w:shd w:val="clear" w:color="auto" w:fill="FFFFFF"/>
        <w:spacing w:before="7"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t>Синтетические полиамидные волокна: капрон.</w:t>
      </w:r>
    </w:p>
    <w:p w:rsidR="00467B4B" w:rsidRPr="00305BF1" w:rsidRDefault="00467B4B" w:rsidP="00467B4B">
      <w:pPr>
        <w:shd w:val="clear" w:color="auto" w:fill="FFFFFF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trike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 xml:space="preserve">Белки. </w:t>
      </w:r>
      <w:r w:rsidRPr="00305BF1">
        <w:rPr>
          <w:rFonts w:ascii="Times New Roman" w:hAnsi="Times New Roman" w:cs="Times New Roman"/>
          <w:sz w:val="30"/>
          <w:szCs w:val="30"/>
          <w:lang w:eastAsia="ru-RU"/>
        </w:rPr>
        <w:t xml:space="preserve">Белки — природные высокомолекулярные соединения. Состав и строение белковых макромолекул. </w:t>
      </w:r>
    </w:p>
    <w:p w:rsidR="00467B4B" w:rsidRPr="00305BF1" w:rsidRDefault="00467B4B" w:rsidP="00467B4B">
      <w:pPr>
        <w:shd w:val="clear" w:color="auto" w:fill="FFFFFF"/>
        <w:spacing w:before="4"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t>Химические свойства белков: гидролиз, денатурация, цветные реакции.</w:t>
      </w:r>
    </w:p>
    <w:p w:rsidR="00467B4B" w:rsidRPr="00305BF1" w:rsidRDefault="00467B4B" w:rsidP="00467B4B">
      <w:pPr>
        <w:shd w:val="clear" w:color="auto" w:fill="FFFFFF"/>
        <w:spacing w:before="11"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t>Биологическая роль белков.</w:t>
      </w:r>
    </w:p>
    <w:p w:rsidR="00467B4B" w:rsidRPr="00305BF1" w:rsidRDefault="00467B4B" w:rsidP="00467B4B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t>Взаимосвязь между важнейшими классами органических соединений.</w:t>
      </w:r>
    </w:p>
    <w:p w:rsidR="00467B4B" w:rsidRDefault="00467B4B" w:rsidP="00467B4B">
      <w:pPr>
        <w:keepNext/>
        <w:spacing w:after="0" w:line="240" w:lineRule="auto"/>
        <w:ind w:right="-1"/>
        <w:jc w:val="center"/>
        <w:outlineLvl w:val="2"/>
        <w:rPr>
          <w:rFonts w:ascii="Times New Roman" w:hAnsi="Times New Roman" w:cs="Times New Roman"/>
          <w:sz w:val="30"/>
          <w:szCs w:val="30"/>
          <w:lang w:eastAsia="ru-RU"/>
        </w:rPr>
      </w:pPr>
    </w:p>
    <w:p w:rsidR="00467B4B" w:rsidRPr="00305BF1" w:rsidRDefault="00467B4B" w:rsidP="00467B4B">
      <w:pPr>
        <w:keepNext/>
        <w:spacing w:after="0" w:line="240" w:lineRule="auto"/>
        <w:ind w:right="-1"/>
        <w:jc w:val="center"/>
        <w:outlineLvl w:val="2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t>ПЕРЕЧЕНЬ ТИПОВЫХ РАСЧЕТОВ ПО ХИМИИ</w:t>
      </w:r>
    </w:p>
    <w:p w:rsidR="00467B4B" w:rsidRPr="00305BF1" w:rsidRDefault="00467B4B" w:rsidP="00467B4B">
      <w:pPr>
        <w:widowControl w:val="0"/>
        <w:numPr>
          <w:ilvl w:val="0"/>
          <w:numId w:val="1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t>Вычисление относительной молекулярной и относительной формульной масс веществ по химическим формулам.</w:t>
      </w:r>
    </w:p>
    <w:p w:rsidR="00467B4B" w:rsidRPr="00305BF1" w:rsidRDefault="00467B4B" w:rsidP="00467B4B">
      <w:pPr>
        <w:widowControl w:val="0"/>
        <w:numPr>
          <w:ilvl w:val="0"/>
          <w:numId w:val="1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t>Вычисление массовой доли элемента по формуле вещества.</w:t>
      </w:r>
    </w:p>
    <w:p w:rsidR="00467B4B" w:rsidRPr="00305BF1" w:rsidRDefault="00467B4B" w:rsidP="00467B4B">
      <w:pPr>
        <w:widowControl w:val="0"/>
        <w:numPr>
          <w:ilvl w:val="0"/>
          <w:numId w:val="1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t>Вычисление массовой доли компонента в смеси веществ.</w:t>
      </w:r>
    </w:p>
    <w:p w:rsidR="00467B4B" w:rsidRPr="00305BF1" w:rsidRDefault="00467B4B" w:rsidP="00467B4B">
      <w:pPr>
        <w:widowControl w:val="0"/>
        <w:numPr>
          <w:ilvl w:val="0"/>
          <w:numId w:val="1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t>Вычисление количества вещества по его массе и массы вещества по его количеству.</w:t>
      </w:r>
    </w:p>
    <w:p w:rsidR="00467B4B" w:rsidRPr="00305BF1" w:rsidRDefault="00467B4B" w:rsidP="00467B4B">
      <w:pPr>
        <w:widowControl w:val="0"/>
        <w:numPr>
          <w:ilvl w:val="0"/>
          <w:numId w:val="1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t>Вычисление количества газа по его объему (при</w:t>
      </w:r>
      <w:r w:rsidRPr="00305BF1">
        <w:rPr>
          <w:rFonts w:ascii="Times New Roman" w:hAnsi="Times New Roman" w:cs="Times New Roman"/>
          <w:sz w:val="30"/>
          <w:szCs w:val="30"/>
          <w:lang w:eastAsia="ru-RU"/>
        </w:rPr>
        <w:br/>
        <w:t>н. у.) и объема (при н. у.) газа по его количеству.</w:t>
      </w:r>
    </w:p>
    <w:p w:rsidR="00467B4B" w:rsidRPr="00305BF1" w:rsidRDefault="00467B4B" w:rsidP="00467B4B">
      <w:pPr>
        <w:widowControl w:val="0"/>
        <w:numPr>
          <w:ilvl w:val="0"/>
          <w:numId w:val="1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t>Вычисление по химическим уравнениям массы, количества или объема (для газов, при н. у.) по известной массе, количеству или объему (для газов, при н. у.) одного из вступивших в реакцию или полученных веществ.</w:t>
      </w:r>
    </w:p>
    <w:p w:rsidR="00467B4B" w:rsidRPr="00305BF1" w:rsidRDefault="00467B4B" w:rsidP="00467B4B">
      <w:pPr>
        <w:widowControl w:val="0"/>
        <w:numPr>
          <w:ilvl w:val="0"/>
          <w:numId w:val="1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t>Расчет объемных отношений газообразных веществ по химическим уравнениям.</w:t>
      </w:r>
    </w:p>
    <w:p w:rsidR="00467B4B" w:rsidRPr="00305BF1" w:rsidRDefault="00467B4B" w:rsidP="00467B4B">
      <w:pPr>
        <w:widowControl w:val="0"/>
        <w:numPr>
          <w:ilvl w:val="0"/>
          <w:numId w:val="1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t>Установление эмпирической и молекулярной (истинной) формул по массовым долям химических элементов, входящих в состав вещества.</w:t>
      </w:r>
    </w:p>
    <w:p w:rsidR="00467B4B" w:rsidRPr="00305BF1" w:rsidRDefault="00467B4B" w:rsidP="00467B4B">
      <w:pPr>
        <w:widowControl w:val="0"/>
        <w:numPr>
          <w:ilvl w:val="0"/>
          <w:numId w:val="1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t>Вычисление относительной плотности и молярной массы газов.</w:t>
      </w:r>
    </w:p>
    <w:p w:rsidR="00467B4B" w:rsidRPr="00305BF1" w:rsidRDefault="00467B4B" w:rsidP="00467B4B">
      <w:pPr>
        <w:widowControl w:val="0"/>
        <w:numPr>
          <w:ilvl w:val="0"/>
          <w:numId w:val="1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305BF1">
        <w:rPr>
          <w:rFonts w:ascii="Times New Roman" w:hAnsi="Times New Roman" w:cs="Times New Roman"/>
          <w:sz w:val="30"/>
          <w:szCs w:val="30"/>
          <w:lang w:eastAsia="ru-RU"/>
        </w:rPr>
        <w:t>Расчеты по термохимическим уравнениям.</w:t>
      </w:r>
    </w:p>
    <w:p w:rsidR="00467B4B" w:rsidRPr="00305BF1" w:rsidRDefault="00467B4B" w:rsidP="00467B4B">
      <w:pPr>
        <w:widowControl w:val="0"/>
        <w:numPr>
          <w:ilvl w:val="0"/>
          <w:numId w:val="1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305BF1">
        <w:rPr>
          <w:rFonts w:ascii="Times New Roman" w:hAnsi="Times New Roman" w:cs="Times New Roman"/>
          <w:sz w:val="30"/>
          <w:szCs w:val="30"/>
          <w:lang w:eastAsia="ru-RU"/>
        </w:rPr>
        <w:t>Вычисление массовой доли и массы растворенного вещества (растворителя).</w:t>
      </w:r>
    </w:p>
    <w:p w:rsidR="00467B4B" w:rsidRPr="00305BF1" w:rsidRDefault="00467B4B" w:rsidP="00467B4B">
      <w:pPr>
        <w:widowControl w:val="0"/>
        <w:numPr>
          <w:ilvl w:val="0"/>
          <w:numId w:val="1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305BF1">
        <w:rPr>
          <w:rFonts w:ascii="Times New Roman" w:hAnsi="Times New Roman" w:cs="Times New Roman"/>
          <w:sz w:val="30"/>
          <w:szCs w:val="30"/>
          <w:lang w:eastAsia="ru-RU"/>
        </w:rPr>
        <w:t>Расчет масс или объемов веществ, необходимых для приготовления раствора с заданной массовой долей (молярной концентрацией) растворенного вещества.</w:t>
      </w:r>
    </w:p>
    <w:p w:rsidR="00467B4B" w:rsidRPr="00305BF1" w:rsidRDefault="00467B4B" w:rsidP="00467B4B">
      <w:pPr>
        <w:widowControl w:val="0"/>
        <w:numPr>
          <w:ilvl w:val="0"/>
          <w:numId w:val="1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lastRenderedPageBreak/>
        <w:t xml:space="preserve"> </w:t>
      </w:r>
      <w:r w:rsidRPr="00305BF1">
        <w:rPr>
          <w:rFonts w:ascii="Times New Roman" w:hAnsi="Times New Roman" w:cs="Times New Roman"/>
          <w:sz w:val="30"/>
          <w:szCs w:val="30"/>
          <w:lang w:eastAsia="ru-RU"/>
        </w:rPr>
        <w:t>Вычисления по уравнениям реакций, протекающих в растворах.</w:t>
      </w:r>
    </w:p>
    <w:p w:rsidR="00467B4B" w:rsidRPr="00305BF1" w:rsidRDefault="00467B4B" w:rsidP="00467B4B">
      <w:pPr>
        <w:widowControl w:val="0"/>
        <w:numPr>
          <w:ilvl w:val="0"/>
          <w:numId w:val="1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305BF1">
        <w:rPr>
          <w:rFonts w:ascii="Times New Roman" w:hAnsi="Times New Roman" w:cs="Times New Roman"/>
          <w:sz w:val="30"/>
          <w:szCs w:val="30"/>
          <w:lang w:eastAsia="ru-RU"/>
        </w:rPr>
        <w:t>Определение практического выхода продукта реакции.</w:t>
      </w:r>
    </w:p>
    <w:p w:rsidR="00467B4B" w:rsidRPr="00305BF1" w:rsidRDefault="00467B4B" w:rsidP="00467B4B">
      <w:pPr>
        <w:widowControl w:val="0"/>
        <w:numPr>
          <w:ilvl w:val="0"/>
          <w:numId w:val="1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305BF1">
        <w:rPr>
          <w:rFonts w:ascii="Times New Roman" w:hAnsi="Times New Roman" w:cs="Times New Roman"/>
          <w:sz w:val="30"/>
          <w:szCs w:val="30"/>
          <w:lang w:eastAsia="ru-RU"/>
        </w:rPr>
        <w:t>Вывод формул органических веществ по общей формуле, отражающей их состав.</w:t>
      </w:r>
    </w:p>
    <w:p w:rsidR="00467B4B" w:rsidRPr="00305BF1" w:rsidRDefault="00467B4B" w:rsidP="00467B4B">
      <w:pPr>
        <w:widowControl w:val="0"/>
        <w:numPr>
          <w:ilvl w:val="0"/>
          <w:numId w:val="1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305BF1">
        <w:rPr>
          <w:rFonts w:ascii="Times New Roman" w:hAnsi="Times New Roman" w:cs="Times New Roman"/>
          <w:sz w:val="30"/>
          <w:szCs w:val="30"/>
          <w:lang w:eastAsia="ru-RU"/>
        </w:rPr>
        <w:t>Установление молекулярных формул органических веществ на основании продуктов их сгорания.</w:t>
      </w:r>
    </w:p>
    <w:p w:rsidR="00467B4B" w:rsidRPr="00305BF1" w:rsidRDefault="00467B4B" w:rsidP="00467B4B">
      <w:pPr>
        <w:widowControl w:val="0"/>
        <w:numPr>
          <w:ilvl w:val="0"/>
          <w:numId w:val="1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305BF1">
        <w:rPr>
          <w:rFonts w:ascii="Times New Roman" w:hAnsi="Times New Roman" w:cs="Times New Roman"/>
          <w:sz w:val="30"/>
          <w:szCs w:val="30"/>
          <w:lang w:eastAsia="ru-RU"/>
        </w:rPr>
        <w:t>Расчеты по химическим уравнениям, если одно из реагирующих веществ взято в избытке.</w:t>
      </w:r>
    </w:p>
    <w:p w:rsidR="00467B4B" w:rsidRDefault="00467B4B" w:rsidP="00467B4B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</w:p>
    <w:p w:rsidR="00467B4B" w:rsidRDefault="00467B4B" w:rsidP="00467B4B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</w:p>
    <w:p w:rsidR="00467B4B" w:rsidRPr="00305BF1" w:rsidRDefault="00467B4B" w:rsidP="00467B4B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 w:rsidRPr="00305BF1">
        <w:rPr>
          <w:rFonts w:ascii="Times New Roman" w:hAnsi="Times New Roman" w:cs="Times New Roman"/>
          <w:sz w:val="30"/>
          <w:szCs w:val="30"/>
          <w:lang w:eastAsia="ru-RU"/>
        </w:rPr>
        <w:t>ЛИТЕРАТУРА</w:t>
      </w:r>
    </w:p>
    <w:p w:rsidR="00467B4B" w:rsidRPr="00305BF1" w:rsidRDefault="00467B4B" w:rsidP="00467B4B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rFonts w:eastAsia="SimSun"/>
          <w:sz w:val="30"/>
          <w:szCs w:val="30"/>
        </w:rPr>
      </w:pPr>
      <w:r w:rsidRPr="00305BF1">
        <w:rPr>
          <w:sz w:val="30"/>
          <w:szCs w:val="30"/>
        </w:rPr>
        <w:t>Хімія : вучэб. дапам. для 7-га кл. устаноў агул. сярэд. адукацыі з беларус. мовай навучання / І. Я. Шымановіч [і інш.] ; пад рэд. І. Я. Шымановіча ; пер. на беларус. мову М. Л. Страхі. — Мінск : Народная асвета, 2017. — 182 с. : іл.</w:t>
      </w:r>
    </w:p>
    <w:p w:rsidR="00467B4B" w:rsidRPr="00305BF1" w:rsidRDefault="00467B4B" w:rsidP="00467B4B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sz w:val="30"/>
          <w:szCs w:val="30"/>
        </w:rPr>
      </w:pPr>
      <w:r w:rsidRPr="00305BF1">
        <w:rPr>
          <w:sz w:val="30"/>
          <w:szCs w:val="30"/>
        </w:rPr>
        <w:t>Химия : учеб. пособие для 7-го кл. учреждений общ. сред. образования с рус. яз. обучения / И. Е. Шиманович [и др.] ; под ред. И. Е. Шимановича. — Минск : Народная асвета, 2017. — 182 с. : ил.</w:t>
      </w:r>
    </w:p>
    <w:p w:rsidR="00467B4B" w:rsidRPr="00305BF1" w:rsidRDefault="00467B4B" w:rsidP="00467B4B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rFonts w:eastAsia="SimSun"/>
          <w:sz w:val="30"/>
          <w:szCs w:val="30"/>
        </w:rPr>
      </w:pPr>
      <w:r w:rsidRPr="00305BF1">
        <w:rPr>
          <w:sz w:val="30"/>
          <w:szCs w:val="30"/>
        </w:rPr>
        <w:t>Хімія : вучэбны дапаможнік для 8-га класа ўстаноў агульнай сярэдняй адукацыі з беларускай мовай навучання / І. Я. Шымановіч [і інш.]</w:t>
      </w:r>
      <w:r>
        <w:rPr>
          <w:sz w:val="30"/>
          <w:szCs w:val="30"/>
        </w:rPr>
        <w:t> </w:t>
      </w:r>
      <w:r w:rsidRPr="00305BF1">
        <w:rPr>
          <w:sz w:val="30"/>
          <w:szCs w:val="30"/>
        </w:rPr>
        <w:t>; пад рэд. І. Я. Шымановіча. — Мінск : Народная асвета, 2018. — 239 с. : іл.</w:t>
      </w:r>
    </w:p>
    <w:p w:rsidR="00467B4B" w:rsidRPr="00305BF1" w:rsidRDefault="00467B4B" w:rsidP="00467B4B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sz w:val="30"/>
          <w:szCs w:val="30"/>
        </w:rPr>
      </w:pPr>
      <w:r w:rsidRPr="00305BF1">
        <w:rPr>
          <w:sz w:val="30"/>
          <w:szCs w:val="30"/>
        </w:rPr>
        <w:t>Химия : учебное пособие для 8-го класса учреждений общего среднего образования с русским языком обучения / И. Е. Шиманович [и др.]</w:t>
      </w:r>
      <w:r>
        <w:rPr>
          <w:sz w:val="30"/>
          <w:szCs w:val="30"/>
        </w:rPr>
        <w:t> </w:t>
      </w:r>
      <w:r w:rsidRPr="00305BF1">
        <w:rPr>
          <w:sz w:val="30"/>
          <w:szCs w:val="30"/>
        </w:rPr>
        <w:t>; под ред. И. Е. Шимановича. — Минск : Народная асвета, 2018. — 239 с. : ил.</w:t>
      </w:r>
    </w:p>
    <w:p w:rsidR="00467B4B" w:rsidRPr="00305BF1" w:rsidRDefault="00467B4B" w:rsidP="00467B4B">
      <w:pPr>
        <w:pStyle w:val="a3"/>
        <w:numPr>
          <w:ilvl w:val="0"/>
          <w:numId w:val="2"/>
        </w:numPr>
        <w:tabs>
          <w:tab w:val="left" w:pos="0"/>
          <w:tab w:val="left" w:pos="720"/>
          <w:tab w:val="left" w:pos="1134"/>
        </w:tabs>
        <w:ind w:left="0" w:right="-1" w:firstLine="709"/>
        <w:jc w:val="both"/>
        <w:rPr>
          <w:iCs/>
          <w:sz w:val="30"/>
          <w:szCs w:val="30"/>
        </w:rPr>
      </w:pPr>
      <w:r w:rsidRPr="00305BF1">
        <w:rPr>
          <w:iCs/>
          <w:sz w:val="30"/>
          <w:szCs w:val="30"/>
        </w:rPr>
        <w:t>Химия: учебное пособие для 9 класса учреждений общего среднего образования с русским языком обучения / И.Е. Шиманович [и др.]; под ред. И.Е. Шимановича. – Минск : Народная асвета, 2019.</w:t>
      </w:r>
    </w:p>
    <w:p w:rsidR="00467B4B" w:rsidRPr="00305BF1" w:rsidRDefault="00467B4B" w:rsidP="00467B4B">
      <w:pPr>
        <w:pStyle w:val="a3"/>
        <w:numPr>
          <w:ilvl w:val="0"/>
          <w:numId w:val="2"/>
        </w:numPr>
        <w:tabs>
          <w:tab w:val="left" w:pos="0"/>
          <w:tab w:val="left" w:pos="720"/>
          <w:tab w:val="left" w:pos="1134"/>
        </w:tabs>
        <w:ind w:left="0" w:right="-1" w:firstLine="709"/>
        <w:jc w:val="both"/>
        <w:rPr>
          <w:iCs/>
          <w:sz w:val="30"/>
          <w:szCs w:val="30"/>
        </w:rPr>
      </w:pPr>
      <w:r w:rsidRPr="00305BF1">
        <w:rPr>
          <w:iCs/>
          <w:sz w:val="30"/>
          <w:szCs w:val="30"/>
        </w:rPr>
        <w:t>Хімія: вучэб. дапам. для 9 класа ўстаноў агульнай сярэдняй адукацыі з беларускай мовай навучання / І.Я. Шымановіч [і інш.]; пад рэд. І.Я. Шымановіча. – Мінск : Народная асвета, 2019.</w:t>
      </w:r>
    </w:p>
    <w:p w:rsidR="00467B4B" w:rsidRPr="00305BF1" w:rsidRDefault="00467B4B" w:rsidP="00467B4B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rFonts w:eastAsia="SimSun"/>
          <w:sz w:val="30"/>
          <w:szCs w:val="30"/>
        </w:rPr>
      </w:pPr>
      <w:r w:rsidRPr="00305BF1">
        <w:rPr>
          <w:sz w:val="30"/>
          <w:szCs w:val="30"/>
        </w:rPr>
        <w:t>Хімія : падруч. для 9-га кл. устаноў агул. сярэд. адукацыі з беларус. мовай навучання / А. І. Васілеўская [і інш.] ; пераклад на беларус. мову Н. Г. Ляўчук. — 3-е выд., перагледж. і дап. — Мінск : Нар. асвета, 2012. — 240 с. : іл.</w:t>
      </w:r>
    </w:p>
    <w:p w:rsidR="00467B4B" w:rsidRPr="00305BF1" w:rsidRDefault="00467B4B" w:rsidP="00467B4B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rFonts w:eastAsia="SimSun"/>
          <w:sz w:val="30"/>
          <w:szCs w:val="30"/>
        </w:rPr>
      </w:pPr>
      <w:r w:rsidRPr="00305BF1">
        <w:rPr>
          <w:sz w:val="30"/>
          <w:szCs w:val="30"/>
        </w:rPr>
        <w:t xml:space="preserve">Химия : учеб. для 9-го кл. учреждений общ. сред. образования с рус. яз. обучения / Е. И. Василевская [и др.]. — 3-е изд., пересмотр. и доп. — Минск : Нар. асвета, 2012. — 240 с. : ил. </w:t>
      </w:r>
    </w:p>
    <w:p w:rsidR="00467B4B" w:rsidRPr="00305BF1" w:rsidRDefault="00467B4B" w:rsidP="00467B4B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rFonts w:eastAsia="SimSun"/>
          <w:sz w:val="30"/>
          <w:szCs w:val="30"/>
        </w:rPr>
      </w:pPr>
      <w:r w:rsidRPr="00305BF1">
        <w:rPr>
          <w:sz w:val="30"/>
          <w:szCs w:val="30"/>
        </w:rPr>
        <w:t xml:space="preserve">Хімія : падруч. для 10-га кл. устаноў агул. сярэд. адукацыі з беларус. мовай навучання / І. Я. Шымановіч [і інш.]; пад рэд. І. Я. </w:t>
      </w:r>
      <w:r w:rsidRPr="00305BF1">
        <w:rPr>
          <w:sz w:val="30"/>
          <w:szCs w:val="30"/>
        </w:rPr>
        <w:lastRenderedPageBreak/>
        <w:t>Шымановіча; пер. з рус. мовы А. Ф. Конышавай. — Мінск : Адукацыя і выхаванне, 2013. — 296 с. : іл.</w:t>
      </w:r>
    </w:p>
    <w:p w:rsidR="00467B4B" w:rsidRPr="00305BF1" w:rsidRDefault="00467B4B" w:rsidP="00467B4B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rFonts w:eastAsia="SimSun"/>
          <w:sz w:val="30"/>
          <w:szCs w:val="30"/>
        </w:rPr>
      </w:pPr>
      <w:r w:rsidRPr="00305BF1">
        <w:rPr>
          <w:sz w:val="30"/>
          <w:szCs w:val="30"/>
        </w:rPr>
        <w:t>Химия : учеб. для 10-го кл. учреждений общ. сред. образования с рус. яз. обучения / И. Е. Шиманович [и др.]; под ред. И. Е. Шимановича. — Минск : Адукацыя і выхаванне, 2013. — 296 с. : ил.</w:t>
      </w:r>
    </w:p>
    <w:p w:rsidR="00467B4B" w:rsidRPr="00305BF1" w:rsidRDefault="00467B4B" w:rsidP="00467B4B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rFonts w:eastAsia="SimSun"/>
          <w:sz w:val="30"/>
          <w:szCs w:val="30"/>
        </w:rPr>
      </w:pPr>
      <w:r w:rsidRPr="00305BF1">
        <w:rPr>
          <w:sz w:val="30"/>
          <w:szCs w:val="30"/>
        </w:rPr>
        <w:t>Ельніцкі, А. П. Хімія : падручнік для 11-га кл. устаноў агул. сярэд. адукацыі з беларус. мовай навучання / А. П. Ельніцкі, А. І. Шарапа ; пераклад з рус. мовы Н. Г. Ляўчук. — 3-е выд., перагледж. і дап. — Мінск : Нар. асвета, 2013. — 318 с. : іл.</w:t>
      </w:r>
    </w:p>
    <w:p w:rsidR="00467B4B" w:rsidRPr="00305BF1" w:rsidRDefault="00467B4B" w:rsidP="00467B4B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sz w:val="30"/>
          <w:szCs w:val="30"/>
        </w:rPr>
      </w:pPr>
      <w:r w:rsidRPr="00305BF1">
        <w:rPr>
          <w:sz w:val="30"/>
          <w:szCs w:val="30"/>
        </w:rPr>
        <w:t>Ельницкий, А. П.  Химия : учеб. для 11-го кл. учреждений общ. сред. образования с рус. яз. обучения / А. П. Ельницкий, Е. И. Шарапа. — 3-е изд., пересмотр. и доп. — Минск : Нар. асвета, 2013. — 318 с. : ил.</w:t>
      </w:r>
    </w:p>
    <w:p w:rsidR="00467B4B" w:rsidRPr="00305BF1" w:rsidRDefault="00467B4B" w:rsidP="00467B4B">
      <w:pPr>
        <w:pStyle w:val="a3"/>
        <w:numPr>
          <w:ilvl w:val="0"/>
          <w:numId w:val="2"/>
        </w:numPr>
        <w:tabs>
          <w:tab w:val="left" w:pos="0"/>
          <w:tab w:val="left" w:pos="1134"/>
        </w:tabs>
        <w:ind w:left="0" w:right="-1" w:firstLine="709"/>
        <w:jc w:val="both"/>
        <w:rPr>
          <w:sz w:val="30"/>
          <w:szCs w:val="30"/>
        </w:rPr>
      </w:pPr>
      <w:r w:rsidRPr="00305BF1">
        <w:rPr>
          <w:sz w:val="30"/>
          <w:szCs w:val="30"/>
        </w:rPr>
        <w:t xml:space="preserve">Химия : учеб. для </w:t>
      </w:r>
      <w:r w:rsidRPr="00305BF1">
        <w:rPr>
          <w:sz w:val="30"/>
          <w:szCs w:val="30"/>
          <w:lang w:val="be-BY"/>
        </w:rPr>
        <w:t>8</w:t>
      </w:r>
      <w:r w:rsidRPr="00305BF1">
        <w:rPr>
          <w:sz w:val="30"/>
          <w:szCs w:val="30"/>
        </w:rPr>
        <w:t>-го кл. учреждений общ. сред. образования с рус (белорус.). яз.</w:t>
      </w:r>
      <w:r w:rsidRPr="00305BF1">
        <w:rPr>
          <w:sz w:val="30"/>
          <w:szCs w:val="30"/>
          <w:lang w:val="be-BY"/>
        </w:rPr>
        <w:t xml:space="preserve"> </w:t>
      </w:r>
      <w:r w:rsidRPr="00305BF1">
        <w:rPr>
          <w:sz w:val="30"/>
          <w:szCs w:val="30"/>
        </w:rPr>
        <w:t>обучения /</w:t>
      </w:r>
      <w:r w:rsidRPr="00305BF1">
        <w:rPr>
          <w:sz w:val="30"/>
          <w:szCs w:val="30"/>
          <w:lang w:val="be-BY"/>
        </w:rPr>
        <w:t xml:space="preserve"> </w:t>
      </w:r>
      <w:r w:rsidRPr="00305BF1">
        <w:rPr>
          <w:sz w:val="30"/>
          <w:szCs w:val="30"/>
        </w:rPr>
        <w:t>И. Е. Шиманович</w:t>
      </w:r>
      <w:r w:rsidRPr="00305BF1">
        <w:rPr>
          <w:sz w:val="30"/>
          <w:szCs w:val="30"/>
          <w:lang w:val="be-BY"/>
        </w:rPr>
        <w:t>, Е. </w:t>
      </w:r>
      <w:r w:rsidRPr="00305BF1">
        <w:rPr>
          <w:sz w:val="30"/>
          <w:szCs w:val="30"/>
        </w:rPr>
        <w:t>И</w:t>
      </w:r>
      <w:r w:rsidRPr="00305BF1">
        <w:rPr>
          <w:sz w:val="30"/>
          <w:szCs w:val="30"/>
          <w:lang w:val="be-BY"/>
        </w:rPr>
        <w:t>. Вас</w:t>
      </w:r>
      <w:r w:rsidRPr="00305BF1">
        <w:rPr>
          <w:sz w:val="30"/>
          <w:szCs w:val="30"/>
        </w:rPr>
        <w:t>и</w:t>
      </w:r>
      <w:r w:rsidRPr="00305BF1">
        <w:rPr>
          <w:sz w:val="30"/>
          <w:szCs w:val="30"/>
          <w:lang w:val="be-BY"/>
        </w:rPr>
        <w:t>левская, О. И. Сечко ;</w:t>
      </w:r>
      <w:r w:rsidRPr="00305BF1">
        <w:rPr>
          <w:sz w:val="30"/>
          <w:szCs w:val="30"/>
        </w:rPr>
        <w:t xml:space="preserve"> под ред. И. Е. Шимановича. – Минск : Нар. асвета,</w:t>
      </w:r>
      <w:r w:rsidRPr="00305BF1">
        <w:rPr>
          <w:sz w:val="30"/>
          <w:szCs w:val="30"/>
          <w:lang w:val="be-BY"/>
        </w:rPr>
        <w:t xml:space="preserve"> </w:t>
      </w:r>
      <w:r w:rsidRPr="00305BF1">
        <w:rPr>
          <w:sz w:val="30"/>
          <w:szCs w:val="30"/>
        </w:rPr>
        <w:t>2011</w:t>
      </w:r>
      <w:r>
        <w:rPr>
          <w:sz w:val="30"/>
          <w:szCs w:val="30"/>
        </w:rPr>
        <w:t>.</w:t>
      </w:r>
    </w:p>
    <w:p w:rsidR="00467B4B" w:rsidRPr="00305BF1" w:rsidRDefault="00467B4B" w:rsidP="00467B4B">
      <w:pPr>
        <w:pStyle w:val="a3"/>
        <w:numPr>
          <w:ilvl w:val="0"/>
          <w:numId w:val="2"/>
        </w:numPr>
        <w:tabs>
          <w:tab w:val="left" w:pos="0"/>
          <w:tab w:val="left" w:pos="1134"/>
        </w:tabs>
        <w:ind w:left="0" w:right="-1" w:firstLine="709"/>
        <w:jc w:val="both"/>
        <w:rPr>
          <w:sz w:val="30"/>
          <w:szCs w:val="30"/>
        </w:rPr>
      </w:pPr>
      <w:r w:rsidRPr="00305BF1">
        <w:rPr>
          <w:sz w:val="30"/>
          <w:szCs w:val="30"/>
        </w:rPr>
        <w:t>Химия : учеб. для 7-го кл. учреждений общ. сред. образования с рус (белорус.). яз. обучения / И. Е. Шиманович [и др.] ; под ред. И. Е. Шимановича. – Минск : Нар. асвета, 2012.</w:t>
      </w:r>
    </w:p>
    <w:p w:rsidR="00467B4B" w:rsidRPr="00305BF1" w:rsidRDefault="00467B4B" w:rsidP="00467B4B">
      <w:pPr>
        <w:pStyle w:val="a3"/>
        <w:numPr>
          <w:ilvl w:val="0"/>
          <w:numId w:val="2"/>
        </w:numPr>
        <w:tabs>
          <w:tab w:val="left" w:pos="0"/>
          <w:tab w:val="left" w:pos="1134"/>
        </w:tabs>
        <w:ind w:left="0" w:right="-1" w:firstLine="709"/>
        <w:jc w:val="both"/>
        <w:rPr>
          <w:sz w:val="30"/>
          <w:szCs w:val="30"/>
        </w:rPr>
      </w:pPr>
      <w:r w:rsidRPr="00305BF1">
        <w:rPr>
          <w:sz w:val="30"/>
          <w:szCs w:val="30"/>
        </w:rPr>
        <w:t>Хвалюк, В. Н. Сборник задач по химии : учеб. пособие для 7-го кл. учреждений общ. сред. образования с рус. яз. обучения / В. Н. Хвалюк, В. И. Резяпкин ; под ред. В. Н. Хвалюка. – Минск : Адукацыя</w:t>
      </w:r>
      <w:r w:rsidRPr="00305BF1">
        <w:rPr>
          <w:sz w:val="30"/>
          <w:szCs w:val="30"/>
          <w:lang w:val="be-BY"/>
        </w:rPr>
        <w:t xml:space="preserve"> і выхаванне</w:t>
      </w:r>
      <w:r w:rsidRPr="00305BF1">
        <w:rPr>
          <w:sz w:val="30"/>
          <w:szCs w:val="30"/>
        </w:rPr>
        <w:t>, 2012</w:t>
      </w:r>
      <w:r>
        <w:rPr>
          <w:sz w:val="30"/>
          <w:szCs w:val="30"/>
        </w:rPr>
        <w:t>.</w:t>
      </w:r>
    </w:p>
    <w:p w:rsidR="00467B4B" w:rsidRPr="00305BF1" w:rsidRDefault="00467B4B" w:rsidP="00467B4B">
      <w:pPr>
        <w:pStyle w:val="a3"/>
        <w:numPr>
          <w:ilvl w:val="0"/>
          <w:numId w:val="2"/>
        </w:numPr>
        <w:tabs>
          <w:tab w:val="left" w:pos="0"/>
          <w:tab w:val="left" w:pos="1134"/>
        </w:tabs>
        <w:ind w:left="0" w:right="-1" w:firstLine="709"/>
        <w:jc w:val="both"/>
        <w:rPr>
          <w:sz w:val="30"/>
          <w:szCs w:val="30"/>
        </w:rPr>
      </w:pPr>
      <w:r w:rsidRPr="00305BF1">
        <w:rPr>
          <w:sz w:val="30"/>
          <w:szCs w:val="30"/>
        </w:rPr>
        <w:t>Хвалюк, В. Н. Сборник задач по химии : учеб. пособие для 8-го кл. учреждений общ. сред. образования с рус (белорус.). яз. обучения / В. Н. Хвалюк, В. И. Резяпкин ; под ред. В. Н. Хвалюка. – Минск, 2012</w:t>
      </w:r>
      <w:r>
        <w:rPr>
          <w:sz w:val="30"/>
          <w:szCs w:val="30"/>
        </w:rPr>
        <w:t>.</w:t>
      </w:r>
    </w:p>
    <w:p w:rsidR="00467B4B" w:rsidRPr="00305BF1" w:rsidRDefault="00467B4B" w:rsidP="00467B4B">
      <w:pPr>
        <w:pStyle w:val="a3"/>
        <w:numPr>
          <w:ilvl w:val="0"/>
          <w:numId w:val="2"/>
        </w:numPr>
        <w:tabs>
          <w:tab w:val="left" w:pos="0"/>
          <w:tab w:val="left" w:pos="1134"/>
        </w:tabs>
        <w:ind w:left="0" w:right="-1" w:firstLine="709"/>
        <w:jc w:val="both"/>
        <w:rPr>
          <w:sz w:val="30"/>
          <w:szCs w:val="30"/>
        </w:rPr>
      </w:pPr>
      <w:r w:rsidRPr="00305BF1">
        <w:rPr>
          <w:sz w:val="30"/>
          <w:szCs w:val="30"/>
        </w:rPr>
        <w:t>Сборник задач по химии : учеб. пособие для 8-го кл. учреждений общ. сред. образования с рус. яз. обучения / В. Н. Хвалюк [и др.] ; под ред. В. Н. Хвалюка. – Минск, 2012</w:t>
      </w:r>
      <w:r>
        <w:rPr>
          <w:sz w:val="30"/>
          <w:szCs w:val="30"/>
        </w:rPr>
        <w:t>.</w:t>
      </w:r>
    </w:p>
    <w:p w:rsidR="00467B4B" w:rsidRPr="00305BF1" w:rsidRDefault="00467B4B" w:rsidP="00467B4B">
      <w:pPr>
        <w:pStyle w:val="a3"/>
        <w:numPr>
          <w:ilvl w:val="0"/>
          <w:numId w:val="2"/>
        </w:numPr>
        <w:tabs>
          <w:tab w:val="left" w:pos="0"/>
          <w:tab w:val="left" w:pos="1134"/>
        </w:tabs>
        <w:ind w:left="0" w:right="-1" w:firstLine="709"/>
        <w:jc w:val="both"/>
        <w:rPr>
          <w:sz w:val="30"/>
          <w:szCs w:val="30"/>
        </w:rPr>
      </w:pPr>
      <w:r w:rsidRPr="00305BF1">
        <w:rPr>
          <w:sz w:val="30"/>
          <w:szCs w:val="30"/>
        </w:rPr>
        <w:t>Хвалюк, В. Н. Сборник задач по химии : учеб. пособие для 10-го кл. учреждений общ. сред. образования с рус (белорус.). яз. обучения / В. Н. Хвалюк, В. И. Резяпкин ; под ред. В. Н. Хвалюка. – Минск, 2013</w:t>
      </w:r>
      <w:r>
        <w:rPr>
          <w:sz w:val="30"/>
          <w:szCs w:val="30"/>
        </w:rPr>
        <w:t>.</w:t>
      </w:r>
    </w:p>
    <w:p w:rsidR="00467B4B" w:rsidRPr="00305BF1" w:rsidRDefault="00467B4B" w:rsidP="00467B4B">
      <w:pPr>
        <w:pStyle w:val="a3"/>
        <w:numPr>
          <w:ilvl w:val="0"/>
          <w:numId w:val="2"/>
        </w:numPr>
        <w:tabs>
          <w:tab w:val="left" w:pos="0"/>
          <w:tab w:val="left" w:pos="1134"/>
        </w:tabs>
        <w:ind w:left="0" w:right="-1" w:firstLine="709"/>
        <w:jc w:val="both"/>
        <w:rPr>
          <w:sz w:val="30"/>
          <w:szCs w:val="30"/>
        </w:rPr>
      </w:pPr>
      <w:r w:rsidRPr="00305BF1">
        <w:rPr>
          <w:sz w:val="30"/>
          <w:szCs w:val="30"/>
        </w:rPr>
        <w:t>Шарапа, Е. И. Сборник задач по химии : учеб. пособие для 11-го кл. учреждений общ. сред. образования с рус (белорус.). яз. обучения / Е. И. Шарапа, А. П. Ельницкий. – Минск : Нар. асвета, 2010.</w:t>
      </w:r>
    </w:p>
    <w:sectPr w:rsidR="00467B4B" w:rsidRPr="00305BF1" w:rsidSect="00672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55E6"/>
    <w:multiLevelType w:val="hybridMultilevel"/>
    <w:tmpl w:val="55F2A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43822"/>
    <w:multiLevelType w:val="singleLevel"/>
    <w:tmpl w:val="D11EEC8E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67B4B"/>
    <w:rsid w:val="0028532E"/>
    <w:rsid w:val="00467B4B"/>
    <w:rsid w:val="00672B2C"/>
    <w:rsid w:val="00791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B4B"/>
    <w:pPr>
      <w:spacing w:after="160" w:line="259" w:lineRule="auto"/>
    </w:pPr>
    <w:rPr>
      <w:rFonts w:eastAsia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67B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B4B"/>
    <w:pPr>
      <w:spacing w:after="160" w:line="259" w:lineRule="auto"/>
    </w:pPr>
    <w:rPr>
      <w:rFonts w:eastAsia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67B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4333</Words>
  <Characters>24699</Characters>
  <Application>Microsoft Office Word</Application>
  <DocSecurity>4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User-pc</cp:lastModifiedBy>
  <cp:revision>2</cp:revision>
  <dcterms:created xsi:type="dcterms:W3CDTF">2020-03-29T21:38:00Z</dcterms:created>
  <dcterms:modified xsi:type="dcterms:W3CDTF">2020-03-29T21:38:00Z</dcterms:modified>
</cp:coreProperties>
</file>