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09" w:rsidRPr="00257D09" w:rsidRDefault="00257D09" w:rsidP="00257D09">
      <w:pPr>
        <w:shd w:val="clear" w:color="auto" w:fill="FFFFFF"/>
        <w:spacing w:after="0" w:line="240" w:lineRule="auto"/>
        <w:jc w:val="right"/>
        <w:rPr>
          <w:rFonts w:ascii="Times New Roman" w:eastAsia="Times New Roman" w:hAnsi="Times New Roman" w:cs="Times New Roman"/>
          <w:b/>
          <w:color w:val="000000"/>
          <w:sz w:val="28"/>
          <w:szCs w:val="28"/>
          <w:lang w:eastAsia="ru-RU"/>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Ф.И.О.</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Адрес проживания</w:t>
            </w:r>
          </w:p>
        </w:tc>
        <w:tc>
          <w:tcPr>
            <w:tcW w:w="6521" w:type="dxa"/>
          </w:tcPr>
          <w:p w:rsidR="00257D09" w:rsidRPr="00257D09" w:rsidRDefault="00257D09" w:rsidP="00257D09">
            <w:pPr>
              <w:jc w:val="both"/>
              <w:rPr>
                <w:rFonts w:ascii="Times New Roman" w:eastAsia="Times New Roman" w:hAnsi="Times New Roman" w:cs="Times New Roman"/>
                <w:color w:val="000000"/>
                <w:sz w:val="16"/>
                <w:szCs w:val="16"/>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Название и номер учреждения образования</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 xml:space="preserve">Класс, группа </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 xml:space="preserve">Номер телефона (мобильный, домашний) </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Секция </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w:t>
            </w:r>
          </w:p>
        </w:tc>
      </w:tr>
      <w:tr w:rsidR="00257D09" w:rsidRPr="00257D09" w:rsidTr="00273B45">
        <w:tc>
          <w:tcPr>
            <w:tcW w:w="3510"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Адрес электронной почты для обратной связи</w:t>
            </w:r>
          </w:p>
        </w:tc>
        <w:tc>
          <w:tcPr>
            <w:tcW w:w="6521" w:type="dxa"/>
          </w:tcPr>
          <w:p w:rsidR="00257D09" w:rsidRPr="00257D09" w:rsidRDefault="00257D09" w:rsidP="00257D09">
            <w:pPr>
              <w:jc w:val="both"/>
              <w:rPr>
                <w:rFonts w:ascii="Times New Roman" w:eastAsia="Times New Roman" w:hAnsi="Times New Roman" w:cs="Times New Roman"/>
                <w:color w:val="000000"/>
                <w:sz w:val="28"/>
                <w:szCs w:val="28"/>
                <w:lang w:eastAsia="ru-RU"/>
              </w:rPr>
            </w:pPr>
          </w:p>
          <w:p w:rsidR="00257D09" w:rsidRPr="00257D09" w:rsidRDefault="00257D09" w:rsidP="00257D09">
            <w:pPr>
              <w:jc w:val="both"/>
              <w:rPr>
                <w:rFonts w:ascii="Times New Roman" w:eastAsia="Times New Roman" w:hAnsi="Times New Roman" w:cs="Times New Roman"/>
                <w:color w:val="000000"/>
                <w:sz w:val="28"/>
                <w:szCs w:val="28"/>
                <w:lang w:eastAsia="ru-RU"/>
              </w:rPr>
            </w:pPr>
            <w:r w:rsidRPr="00257D09">
              <w:rPr>
                <w:rFonts w:ascii="Times New Roman" w:eastAsia="Times New Roman" w:hAnsi="Times New Roman" w:cs="Times New Roman"/>
                <w:color w:val="000000"/>
                <w:sz w:val="28"/>
                <w:szCs w:val="28"/>
                <w:lang w:eastAsia="ru-RU"/>
              </w:rPr>
              <w:t>_____________________________________________</w:t>
            </w:r>
          </w:p>
        </w:tc>
      </w:tr>
    </w:tbl>
    <w:p w:rsidR="00FB6393" w:rsidRPr="005F6322" w:rsidRDefault="00FB6393" w:rsidP="00FB639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FF0000"/>
          <w:sz w:val="52"/>
          <w:szCs w:val="52"/>
          <w:lang w:eastAsia="ru-RU"/>
        </w:rPr>
      </w:pPr>
      <w:r w:rsidRPr="005F6322">
        <w:rPr>
          <w:rFonts w:ascii="Times New Roman" w:eastAsia="Times New Roman" w:hAnsi="Times New Roman" w:cs="Times New Roman"/>
          <w:color w:val="FF0000"/>
          <w:sz w:val="52"/>
          <w:szCs w:val="52"/>
          <w:lang w:eastAsia="ru-RU"/>
        </w:rPr>
        <w:t xml:space="preserve">Ответы предоставляются </w:t>
      </w:r>
      <w:r w:rsidRPr="005F6322">
        <w:rPr>
          <w:rFonts w:ascii="Times New Roman" w:eastAsia="Times New Roman" w:hAnsi="Times New Roman" w:cs="Times New Roman"/>
          <w:b/>
          <w:color w:val="FF0000"/>
          <w:sz w:val="52"/>
          <w:szCs w:val="52"/>
          <w:lang w:eastAsia="ru-RU"/>
        </w:rPr>
        <w:t>ТОЛЬКО</w:t>
      </w:r>
      <w:r w:rsidRPr="005F6322">
        <w:rPr>
          <w:rFonts w:ascii="Times New Roman" w:eastAsia="Times New Roman" w:hAnsi="Times New Roman" w:cs="Times New Roman"/>
          <w:color w:val="FF0000"/>
          <w:sz w:val="52"/>
          <w:szCs w:val="52"/>
          <w:lang w:eastAsia="ru-RU"/>
        </w:rPr>
        <w:t xml:space="preserve"> в электронном виде.</w:t>
      </w:r>
    </w:p>
    <w:p w:rsidR="00257D09" w:rsidRDefault="00257D09" w:rsidP="00EA01DE">
      <w:pPr>
        <w:jc w:val="both"/>
      </w:pPr>
    </w:p>
    <w:p w:rsidR="00257D09" w:rsidRDefault="00257D09" w:rsidP="00257D09">
      <w:pPr>
        <w:jc w:val="center"/>
        <w:rPr>
          <w:rFonts w:ascii="Times New Roman" w:hAnsi="Times New Roman" w:cs="Times New Roman"/>
          <w:b/>
          <w:sz w:val="28"/>
          <w:szCs w:val="28"/>
        </w:rPr>
      </w:pPr>
      <w:r>
        <w:rPr>
          <w:rFonts w:ascii="Times New Roman" w:hAnsi="Times New Roman" w:cs="Times New Roman"/>
          <w:b/>
          <w:sz w:val="28"/>
          <w:szCs w:val="28"/>
        </w:rPr>
        <w:t>ОТВЕТЫ</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1.__________________________________________________________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2.__________________________________________________________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3.__________________________________________________________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4.__________________________________________________________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5.__________________________________________________________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6.__________________________________________________________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7.__________________________________________________________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8.__________________________________________________________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9.__________________________________________________________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Задача 10.__________________________________________________________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257D09" w:rsidRPr="00257D09" w:rsidRDefault="00257D09" w:rsidP="00257D09">
      <w:pPr>
        <w:jc w:val="both"/>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w:t>
      </w: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257D09" w:rsidRDefault="00257D09" w:rsidP="00EA01DE">
      <w:pPr>
        <w:jc w:val="both"/>
      </w:pPr>
    </w:p>
    <w:p w:rsidR="00446AA6" w:rsidRDefault="00446AA6" w:rsidP="00EA01DE">
      <w:pPr>
        <w:jc w:val="both"/>
      </w:pPr>
    </w:p>
    <w:p w:rsidR="00446AA6" w:rsidRDefault="00446AA6" w:rsidP="00EA01DE">
      <w:pPr>
        <w:jc w:val="both"/>
      </w:pPr>
    </w:p>
    <w:p w:rsidR="00446AA6" w:rsidRDefault="00446AA6" w:rsidP="00EA01DE">
      <w:pPr>
        <w:jc w:val="both"/>
      </w:pPr>
    </w:p>
    <w:p w:rsidR="00446AA6" w:rsidRDefault="00446AA6" w:rsidP="00EA01DE">
      <w:pPr>
        <w:jc w:val="both"/>
      </w:pPr>
    </w:p>
    <w:p w:rsidR="00446AA6" w:rsidRDefault="00446AA6" w:rsidP="00EA01DE">
      <w:pPr>
        <w:jc w:val="both"/>
      </w:pPr>
    </w:p>
    <w:p w:rsidR="00446AA6" w:rsidRDefault="00446AA6" w:rsidP="00EA01DE">
      <w:pPr>
        <w:jc w:val="both"/>
      </w:pPr>
    </w:p>
    <w:p w:rsidR="00446AA6" w:rsidRDefault="00446AA6" w:rsidP="00EA01DE">
      <w:pPr>
        <w:jc w:val="both"/>
      </w:pPr>
      <w:bookmarkStart w:id="0" w:name="_GoBack"/>
      <w:bookmarkEnd w:id="0"/>
    </w:p>
    <w:p w:rsidR="00257D09" w:rsidRDefault="00257D09" w:rsidP="00EA01DE">
      <w:pPr>
        <w:jc w:val="both"/>
      </w:pPr>
    </w:p>
    <w:p w:rsidR="00257D09" w:rsidRDefault="00257D09" w:rsidP="00EA01DE">
      <w:pPr>
        <w:jc w:val="both"/>
      </w:pPr>
    </w:p>
    <w:p w:rsidR="002D2D7E" w:rsidRPr="00257D09" w:rsidRDefault="00257D09" w:rsidP="00257D09">
      <w:pPr>
        <w:jc w:val="center"/>
        <w:rPr>
          <w:rFonts w:ascii="Times New Roman" w:hAnsi="Times New Roman" w:cs="Times New Roman"/>
          <w:b/>
          <w:sz w:val="40"/>
          <w:szCs w:val="40"/>
        </w:rPr>
      </w:pPr>
      <w:r w:rsidRPr="00257D09">
        <w:rPr>
          <w:rFonts w:ascii="Times New Roman" w:hAnsi="Times New Roman" w:cs="Times New Roman"/>
          <w:b/>
          <w:sz w:val="40"/>
          <w:szCs w:val="40"/>
        </w:rPr>
        <w:lastRenderedPageBreak/>
        <w:t>ОЛИМПИАДНЫЕ ЗАДАНИЯ ПО МАТЕМАТИКЕ ДЛЯ ЗАОЧНОГО ТУРА.</w:t>
      </w:r>
    </w:p>
    <w:p w:rsidR="002D2D7E" w:rsidRPr="00257D09" w:rsidRDefault="002D2D7E" w:rsidP="002D2D7E">
      <w:pPr>
        <w:pStyle w:val="a3"/>
        <w:jc w:val="both"/>
        <w:rPr>
          <w:rFonts w:ascii="Times New Roman" w:hAnsi="Times New Roman" w:cs="Times New Roman"/>
          <w:sz w:val="28"/>
          <w:szCs w:val="28"/>
        </w:rPr>
      </w:pPr>
    </w:p>
    <w:p w:rsidR="008910C0" w:rsidRPr="00257D09" w:rsidRDefault="008910C0" w:rsidP="00257D09">
      <w:pPr>
        <w:pStyle w:val="a3"/>
        <w:numPr>
          <w:ilvl w:val="0"/>
          <w:numId w:val="1"/>
        </w:numPr>
        <w:jc w:val="both"/>
        <w:rPr>
          <w:rFonts w:ascii="Times New Roman" w:hAnsi="Times New Roman" w:cs="Times New Roman"/>
          <w:sz w:val="28"/>
          <w:szCs w:val="28"/>
        </w:rPr>
      </w:pPr>
      <w:r w:rsidRPr="00257D09">
        <w:rPr>
          <w:rFonts w:ascii="Times New Roman" w:hAnsi="Times New Roman" w:cs="Times New Roman"/>
          <w:sz w:val="28"/>
          <w:szCs w:val="28"/>
        </w:rPr>
        <w:t>Пусть</w:t>
      </w:r>
      <w:proofErr w:type="gramStart"/>
      <w:r w:rsidRPr="00257D09">
        <w:rPr>
          <w:rFonts w:ascii="Times New Roman" w:hAnsi="Times New Roman" w:cs="Times New Roman"/>
          <w:sz w:val="28"/>
          <w:szCs w:val="28"/>
        </w:rPr>
        <w:t xml:space="preserve"> </w:t>
      </w:r>
      <m:oMath>
        <m:r>
          <w:rPr>
            <w:rFonts w:ascii="Cambria Math" w:hAnsi="Cambria Math" w:cs="Times New Roman"/>
            <w:sz w:val="28"/>
            <w:szCs w:val="28"/>
          </w:rPr>
          <m:t>S(n)</m:t>
        </m:r>
      </m:oMath>
      <w:r w:rsidRPr="00257D09">
        <w:rPr>
          <w:rFonts w:ascii="Times New Roman" w:eastAsiaTheme="minorEastAsia" w:hAnsi="Times New Roman" w:cs="Times New Roman"/>
          <w:sz w:val="28"/>
          <w:szCs w:val="28"/>
        </w:rPr>
        <w:t xml:space="preserve"> — </w:t>
      </w:r>
      <w:proofErr w:type="gramEnd"/>
      <w:r w:rsidRPr="00257D09">
        <w:rPr>
          <w:rFonts w:ascii="Times New Roman" w:hAnsi="Times New Roman" w:cs="Times New Roman"/>
          <w:sz w:val="28"/>
          <w:szCs w:val="28"/>
        </w:rPr>
        <w:t xml:space="preserve">сумма цифр в десятичной записи натурального числа </w:t>
      </w:r>
      <m:oMath>
        <m:r>
          <w:rPr>
            <w:rFonts w:ascii="Cambria Math" w:hAnsi="Cambria Math" w:cs="Times New Roman"/>
            <w:sz w:val="28"/>
            <w:szCs w:val="28"/>
          </w:rPr>
          <m:t>n</m:t>
        </m:r>
      </m:oMath>
      <w:r w:rsidRPr="00257D09">
        <w:rPr>
          <w:rFonts w:ascii="Times New Roman" w:eastAsiaTheme="minorEastAsia" w:hAnsi="Times New Roman" w:cs="Times New Roman"/>
          <w:sz w:val="28"/>
          <w:szCs w:val="28"/>
        </w:rPr>
        <w:t>. Существуют ли такие натуральные числа, что:</w:t>
      </w:r>
    </w:p>
    <w:p w:rsidR="008910C0" w:rsidRPr="00257D09" w:rsidRDefault="008910C0" w:rsidP="00257D09">
      <w:pPr>
        <w:pStyle w:val="a3"/>
        <w:jc w:val="both"/>
        <w:rPr>
          <w:rFonts w:ascii="Times New Roman" w:eastAsiaTheme="minorEastAsia" w:hAnsi="Times New Roman" w:cs="Times New Roman"/>
          <w:sz w:val="28"/>
          <w:szCs w:val="28"/>
          <w:lang w:val="en-US"/>
        </w:rPr>
      </w:pPr>
      <w:r w:rsidRPr="00257D09">
        <w:rPr>
          <w:rFonts w:ascii="Times New Roman" w:eastAsiaTheme="minorEastAsia" w:hAnsi="Times New Roman" w:cs="Times New Roman"/>
          <w:sz w:val="28"/>
          <w:szCs w:val="28"/>
        </w:rPr>
        <w:t xml:space="preserve">а) </w:t>
      </w:r>
      <m:oMath>
        <m:r>
          <w:rPr>
            <w:rFonts w:ascii="Cambria Math" w:eastAsiaTheme="minorEastAsia" w:hAnsi="Cambria Math" w:cs="Times New Roman"/>
            <w:sz w:val="28"/>
            <w:szCs w:val="28"/>
          </w:rPr>
          <m:t>n-S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=3∙2016</m:t>
        </m:r>
      </m:oMath>
      <w:r w:rsidRPr="00257D09">
        <w:rPr>
          <w:rFonts w:ascii="Times New Roman" w:eastAsiaTheme="minorEastAsia" w:hAnsi="Times New Roman" w:cs="Times New Roman"/>
          <w:sz w:val="28"/>
          <w:szCs w:val="28"/>
          <w:lang w:val="en-US"/>
        </w:rPr>
        <w:t>,</w:t>
      </w:r>
    </w:p>
    <w:p w:rsidR="008910C0" w:rsidRDefault="008910C0" w:rsidP="00257D09">
      <w:pPr>
        <w:pStyle w:val="a3"/>
        <w:jc w:val="both"/>
        <w:rPr>
          <w:rFonts w:ascii="Times New Roman" w:eastAsiaTheme="minorEastAsia" w:hAnsi="Times New Roman" w:cs="Times New Roman"/>
          <w:sz w:val="28"/>
          <w:szCs w:val="28"/>
        </w:rPr>
      </w:pPr>
      <w:r w:rsidRPr="00257D09">
        <w:rPr>
          <w:rFonts w:ascii="Times New Roman" w:eastAsiaTheme="minorEastAsia" w:hAnsi="Times New Roman" w:cs="Times New Roman"/>
          <w:sz w:val="28"/>
          <w:szCs w:val="28"/>
        </w:rPr>
        <w:t xml:space="preserve">б) </w:t>
      </w:r>
      <m:oMath>
        <m:r>
          <w:rPr>
            <w:rFonts w:ascii="Cambria Math" w:eastAsiaTheme="minorEastAsia" w:hAnsi="Cambria Math" w:cs="Times New Roman"/>
            <w:sz w:val="28"/>
            <w:szCs w:val="28"/>
          </w:rPr>
          <m:t>n-S</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=3∙2018</m:t>
        </m:r>
      </m:oMath>
      <w:r w:rsidRPr="00257D09">
        <w:rPr>
          <w:rFonts w:ascii="Times New Roman" w:eastAsiaTheme="minorEastAsia" w:hAnsi="Times New Roman" w:cs="Times New Roman"/>
          <w:sz w:val="28"/>
          <w:szCs w:val="28"/>
        </w:rPr>
        <w:t>?</w:t>
      </w:r>
    </w:p>
    <w:p w:rsidR="00257D09" w:rsidRPr="00257D09" w:rsidRDefault="00257D09" w:rsidP="00257D09">
      <w:pPr>
        <w:pStyle w:val="a3"/>
        <w:jc w:val="both"/>
        <w:rPr>
          <w:rFonts w:ascii="Times New Roman" w:eastAsiaTheme="minorEastAsia" w:hAnsi="Times New Roman" w:cs="Times New Roman"/>
          <w:sz w:val="28"/>
          <w:szCs w:val="28"/>
        </w:rPr>
      </w:pPr>
    </w:p>
    <w:p w:rsidR="00C45419" w:rsidRPr="00257D09" w:rsidRDefault="008910C0" w:rsidP="00257D09">
      <w:pPr>
        <w:pStyle w:val="a3"/>
        <w:numPr>
          <w:ilvl w:val="0"/>
          <w:numId w:val="1"/>
        </w:numPr>
        <w:jc w:val="both"/>
        <w:rPr>
          <w:rFonts w:ascii="Times New Roman" w:hAnsi="Times New Roman" w:cs="Times New Roman"/>
          <w:sz w:val="28"/>
          <w:szCs w:val="28"/>
        </w:rPr>
      </w:pPr>
      <w:r w:rsidRPr="00257D09">
        <w:rPr>
          <w:rFonts w:ascii="Times New Roman" w:hAnsi="Times New Roman" w:cs="Times New Roman"/>
          <w:sz w:val="28"/>
          <w:szCs w:val="28"/>
        </w:rPr>
        <w:t xml:space="preserve">Докажите, что если положительные числа </w:t>
      </w:r>
      <m:oMath>
        <m:r>
          <w:rPr>
            <w:rFonts w:ascii="Cambria Math" w:hAnsi="Cambria Math" w:cs="Times New Roman"/>
            <w:sz w:val="28"/>
            <w:szCs w:val="28"/>
          </w:rPr>
          <m:t>a</m:t>
        </m:r>
      </m:oMath>
      <w:r w:rsidRPr="00257D0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m:t>
        </m:r>
      </m:oMath>
      <w:r w:rsidRPr="00257D0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c</m:t>
        </m:r>
      </m:oMath>
      <w:r w:rsidRPr="00257D09">
        <w:rPr>
          <w:rFonts w:ascii="Times New Roman" w:eastAsiaTheme="minorEastAsia" w:hAnsi="Times New Roman" w:cs="Times New Roman"/>
          <w:sz w:val="28"/>
          <w:szCs w:val="28"/>
        </w:rPr>
        <w:t xml:space="preserve"> удовлетворяют неравенству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a</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b</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c</m:t>
            </m:r>
          </m:den>
        </m:f>
        <m:r>
          <w:rPr>
            <w:rFonts w:ascii="Cambria Math" w:eastAsiaTheme="minorEastAsia" w:hAnsi="Cambria Math" w:cs="Times New Roman"/>
            <w:sz w:val="28"/>
            <w:szCs w:val="28"/>
          </w:rPr>
          <m:t>≤6</m:t>
        </m:r>
      </m:oMath>
      <w:r w:rsidRPr="00257D09">
        <w:rPr>
          <w:rFonts w:ascii="Times New Roman" w:eastAsiaTheme="minorEastAsia" w:hAnsi="Times New Roman" w:cs="Times New Roman"/>
          <w:sz w:val="28"/>
          <w:szCs w:val="28"/>
        </w:rPr>
        <w:t xml:space="preserve">, то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e>
        </m:rad>
        <m:r>
          <w:rPr>
            <w:rFonts w:ascii="Cambria Math" w:eastAsiaTheme="minorEastAsia" w:hAnsi="Cambria Math" w:cs="Times New Roman"/>
            <w:sz w:val="28"/>
            <w:szCs w:val="28"/>
          </w:rPr>
          <m:t>≥3</m:t>
        </m:r>
      </m:oMath>
      <w:r w:rsidRPr="00257D09">
        <w:rPr>
          <w:rFonts w:ascii="Times New Roman" w:eastAsiaTheme="minorEastAsia" w:hAnsi="Times New Roman" w:cs="Times New Roman"/>
          <w:sz w:val="28"/>
          <w:szCs w:val="28"/>
        </w:rPr>
        <w:t>.</w:t>
      </w:r>
    </w:p>
    <w:p w:rsidR="00257D09" w:rsidRPr="00257D09" w:rsidRDefault="00257D09" w:rsidP="00257D09">
      <w:pPr>
        <w:pStyle w:val="a3"/>
        <w:jc w:val="both"/>
        <w:rPr>
          <w:rFonts w:ascii="Times New Roman" w:hAnsi="Times New Roman" w:cs="Times New Roman"/>
          <w:sz w:val="28"/>
          <w:szCs w:val="28"/>
        </w:rPr>
      </w:pPr>
    </w:p>
    <w:p w:rsidR="00CB5C3B" w:rsidRPr="00257D09" w:rsidRDefault="008910C0" w:rsidP="00257D09">
      <w:pPr>
        <w:pStyle w:val="a3"/>
        <w:numPr>
          <w:ilvl w:val="0"/>
          <w:numId w:val="1"/>
        </w:numPr>
        <w:jc w:val="both"/>
        <w:rPr>
          <w:rFonts w:ascii="Times New Roman" w:hAnsi="Times New Roman" w:cs="Times New Roman"/>
          <w:sz w:val="28"/>
          <w:szCs w:val="28"/>
        </w:rPr>
      </w:pPr>
      <w:r w:rsidRPr="00257D09">
        <w:rPr>
          <w:rFonts w:ascii="Times New Roman" w:eastAsiaTheme="minorEastAsia" w:hAnsi="Times New Roman" w:cs="Times New Roman"/>
          <w:sz w:val="28"/>
          <w:szCs w:val="28"/>
        </w:rPr>
        <w:t xml:space="preserve">В прямоугольном треугольнике </w:t>
      </w:r>
      <m:oMath>
        <m:r>
          <w:rPr>
            <w:rFonts w:ascii="Cambria Math" w:eastAsiaTheme="minorEastAsia" w:hAnsi="Cambria Math" w:cs="Times New Roman"/>
            <w:sz w:val="28"/>
            <w:szCs w:val="28"/>
            <w:lang w:val="en-US"/>
          </w:rPr>
          <m:t>ABC</m:t>
        </m:r>
      </m:oMath>
      <w:r w:rsidRPr="00257D0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=90°</m:t>
        </m:r>
      </m:oMath>
      <w:r w:rsidRPr="00257D09">
        <w:rPr>
          <w:rFonts w:ascii="Times New Roman" w:eastAsiaTheme="minorEastAsia" w:hAnsi="Times New Roman" w:cs="Times New Roman"/>
          <w:sz w:val="28"/>
          <w:szCs w:val="28"/>
        </w:rPr>
        <w:t xml:space="preserve">) точки </w:t>
      </w:r>
      <m:oMath>
        <m:r>
          <w:rPr>
            <w:rFonts w:ascii="Cambria Math" w:eastAsiaTheme="minorEastAsia" w:hAnsi="Cambria Math" w:cs="Times New Roman"/>
            <w:sz w:val="28"/>
            <w:szCs w:val="28"/>
          </w:rPr>
          <m:t>K</m:t>
        </m:r>
      </m:oMath>
      <w:r w:rsidR="00CB5C3B" w:rsidRPr="00257D0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L</m:t>
        </m:r>
      </m:oMath>
      <w:r w:rsidR="00CB5C3B" w:rsidRPr="00257D09">
        <w:rPr>
          <w:rFonts w:ascii="Times New Roman" w:eastAsiaTheme="minorEastAsia" w:hAnsi="Times New Roman" w:cs="Times New Roman"/>
          <w:sz w:val="28"/>
          <w:szCs w:val="28"/>
        </w:rPr>
        <w:t xml:space="preserve"> — точки касания вписанной в него окружности со сторонами </w:t>
      </w:r>
      <m:oMath>
        <m:r>
          <w:rPr>
            <w:rFonts w:ascii="Cambria Math" w:eastAsiaTheme="minorEastAsia" w:hAnsi="Cambria Math" w:cs="Times New Roman"/>
            <w:sz w:val="28"/>
            <w:szCs w:val="28"/>
          </w:rPr>
          <m:t>AC</m:t>
        </m:r>
      </m:oMath>
      <w:r w:rsidR="00CB5C3B" w:rsidRPr="00257D0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AB</m:t>
        </m:r>
      </m:oMath>
      <w:r w:rsidR="00CB5C3B" w:rsidRPr="00257D09">
        <w:rPr>
          <w:rFonts w:ascii="Times New Roman" w:eastAsiaTheme="minorEastAsia" w:hAnsi="Times New Roman" w:cs="Times New Roman"/>
          <w:sz w:val="28"/>
          <w:szCs w:val="28"/>
        </w:rPr>
        <w:t xml:space="preserve"> соответственно. На </w:t>
      </w:r>
      <w:proofErr w:type="gramStart"/>
      <w:r w:rsidR="00CB5C3B" w:rsidRPr="00257D09">
        <w:rPr>
          <w:rFonts w:ascii="Times New Roman" w:eastAsiaTheme="minorEastAsia" w:hAnsi="Times New Roman" w:cs="Times New Roman"/>
          <w:sz w:val="28"/>
          <w:szCs w:val="28"/>
        </w:rPr>
        <w:t>прямую</w:t>
      </w:r>
      <w:proofErr w:type="gramEnd"/>
      <w:r w:rsidR="00CB5C3B" w:rsidRPr="00257D0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KL</m:t>
        </m:r>
      </m:oMath>
      <w:r w:rsidR="00CB5C3B" w:rsidRPr="00257D09">
        <w:rPr>
          <w:rFonts w:ascii="Times New Roman" w:eastAsiaTheme="minorEastAsia" w:hAnsi="Times New Roman" w:cs="Times New Roman"/>
          <w:sz w:val="28"/>
          <w:szCs w:val="28"/>
        </w:rPr>
        <w:t xml:space="preserve"> из точек </w:t>
      </w:r>
      <m:oMath>
        <m:r>
          <w:rPr>
            <w:rFonts w:ascii="Cambria Math" w:eastAsiaTheme="minorEastAsia" w:hAnsi="Cambria Math" w:cs="Times New Roman"/>
            <w:sz w:val="28"/>
            <w:szCs w:val="28"/>
          </w:rPr>
          <m:t>C</m:t>
        </m:r>
      </m:oMath>
      <w:r w:rsidR="00CB5C3B" w:rsidRPr="00257D0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B</m:t>
        </m:r>
      </m:oMath>
      <w:r w:rsidR="00CB5C3B" w:rsidRPr="00257D09">
        <w:rPr>
          <w:rFonts w:ascii="Times New Roman" w:eastAsiaTheme="minorEastAsia" w:hAnsi="Times New Roman" w:cs="Times New Roman"/>
          <w:sz w:val="28"/>
          <w:szCs w:val="28"/>
        </w:rPr>
        <w:t xml:space="preserve">  опущены перпендикуляры </w:t>
      </w:r>
      <m:oMath>
        <m:r>
          <w:rPr>
            <w:rFonts w:ascii="Cambria Math" w:eastAsiaTheme="minorEastAsia" w:hAnsi="Cambria Math" w:cs="Times New Roman"/>
            <w:sz w:val="28"/>
            <w:szCs w:val="28"/>
          </w:rPr>
          <m:t>CM</m:t>
        </m:r>
      </m:oMath>
      <w:r w:rsidR="00CB5C3B" w:rsidRPr="00257D09">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BN</m:t>
        </m:r>
      </m:oMath>
      <w:r w:rsidR="00CB5C3B" w:rsidRPr="00257D09">
        <w:rPr>
          <w:rFonts w:ascii="Times New Roman" w:eastAsiaTheme="minorEastAsia" w:hAnsi="Times New Roman" w:cs="Times New Roman"/>
          <w:sz w:val="28"/>
          <w:szCs w:val="28"/>
        </w:rPr>
        <w:t xml:space="preserve">. Найдите отношения сторон треугольника </w:t>
      </w:r>
      <m:oMath>
        <m:r>
          <w:rPr>
            <w:rFonts w:ascii="Cambria Math" w:eastAsiaTheme="minorEastAsia" w:hAnsi="Cambria Math" w:cs="Times New Roman"/>
            <w:sz w:val="28"/>
            <w:szCs w:val="28"/>
          </w:rPr>
          <m:t>ABC</m:t>
        </m:r>
      </m:oMath>
      <w:r w:rsidR="00CB5C3B" w:rsidRPr="00257D09">
        <w:rPr>
          <w:rFonts w:ascii="Times New Roman" w:eastAsiaTheme="minorEastAsia" w:hAnsi="Times New Roman" w:cs="Times New Roman"/>
          <w:sz w:val="28"/>
          <w:szCs w:val="28"/>
        </w:rPr>
        <w:t xml:space="preserve">, если </w:t>
      </w:r>
      <m:oMath>
        <m:r>
          <w:rPr>
            <w:rFonts w:ascii="Cambria Math" w:eastAsiaTheme="minorEastAsia" w:hAnsi="Cambria Math" w:cs="Times New Roman"/>
            <w:sz w:val="28"/>
            <w:szCs w:val="28"/>
          </w:rPr>
          <m:t>MK+LN=KL</m:t>
        </m:r>
      </m:oMath>
      <w:r w:rsidR="00CB5C3B" w:rsidRPr="00257D09">
        <w:rPr>
          <w:rFonts w:ascii="Times New Roman" w:eastAsiaTheme="minorEastAsia" w:hAnsi="Times New Roman" w:cs="Times New Roman"/>
          <w:sz w:val="28"/>
          <w:szCs w:val="28"/>
        </w:rPr>
        <w:t>.</w:t>
      </w:r>
    </w:p>
    <w:p w:rsidR="00257D09" w:rsidRPr="00257D09" w:rsidRDefault="00257D09" w:rsidP="00257D09">
      <w:pPr>
        <w:pStyle w:val="a3"/>
        <w:jc w:val="both"/>
        <w:rPr>
          <w:rFonts w:ascii="Times New Roman" w:hAnsi="Times New Roman" w:cs="Times New Roman"/>
          <w:sz w:val="28"/>
          <w:szCs w:val="28"/>
        </w:rPr>
      </w:pPr>
    </w:p>
    <w:p w:rsidR="00CB5C3B" w:rsidRPr="00257D09" w:rsidRDefault="00CB5C3B" w:rsidP="00257D09">
      <w:pPr>
        <w:pStyle w:val="a3"/>
        <w:numPr>
          <w:ilvl w:val="0"/>
          <w:numId w:val="1"/>
        </w:numPr>
        <w:jc w:val="both"/>
        <w:rPr>
          <w:rFonts w:ascii="Times New Roman" w:hAnsi="Times New Roman" w:cs="Times New Roman"/>
          <w:sz w:val="28"/>
          <w:szCs w:val="28"/>
        </w:rPr>
      </w:pPr>
      <w:r w:rsidRPr="00257D09">
        <w:rPr>
          <w:rFonts w:ascii="Times New Roman" w:eastAsiaTheme="minorEastAsia" w:hAnsi="Times New Roman" w:cs="Times New Roman"/>
          <w:sz w:val="28"/>
          <w:szCs w:val="28"/>
        </w:rPr>
        <w:t>Четыре одинаковых шара лежат на столе, касаясь друг друга так, что их центры являются вершинами правильного многоугольника. Пятый такой же шар положили на них сверху. Найдите высоту полученной таким образом горки из шаров.</w:t>
      </w:r>
    </w:p>
    <w:p w:rsidR="00257D09" w:rsidRPr="00257D09" w:rsidRDefault="00257D09" w:rsidP="00257D09">
      <w:pPr>
        <w:pStyle w:val="a3"/>
        <w:jc w:val="both"/>
        <w:rPr>
          <w:rFonts w:ascii="Times New Roman" w:hAnsi="Times New Roman" w:cs="Times New Roman"/>
          <w:sz w:val="28"/>
          <w:szCs w:val="28"/>
        </w:rPr>
      </w:pPr>
    </w:p>
    <w:p w:rsidR="00CB5C3B" w:rsidRPr="00257D09" w:rsidRDefault="00CB5C3B" w:rsidP="00257D09">
      <w:pPr>
        <w:pStyle w:val="a3"/>
        <w:numPr>
          <w:ilvl w:val="0"/>
          <w:numId w:val="1"/>
        </w:numPr>
        <w:jc w:val="both"/>
        <w:rPr>
          <w:rFonts w:ascii="Times New Roman" w:hAnsi="Times New Roman" w:cs="Times New Roman"/>
          <w:sz w:val="28"/>
          <w:szCs w:val="28"/>
        </w:rPr>
      </w:pPr>
      <w:r w:rsidRPr="00257D09">
        <w:rPr>
          <w:rFonts w:ascii="Times New Roman" w:eastAsiaTheme="minorEastAsia" w:hAnsi="Times New Roman" w:cs="Times New Roman"/>
          <w:sz w:val="28"/>
          <w:szCs w:val="28"/>
        </w:rPr>
        <w:t xml:space="preserve">В шахматном турнире каждый из участников сыграл с каждым другим одну партию. Никакие два участника не набрали одинакового количества очков. (В шахматах за победу в партии присуждается 1 очко, за проигрыш – 0 очков, за ничью – 0,5 очка). Участник, занявший последнее место, получил </w:t>
      </w:r>
      <m:oMath>
        <m:r>
          <w:rPr>
            <w:rFonts w:ascii="Cambria Math" w:eastAsiaTheme="minorEastAsia" w:hAnsi="Cambria Math" w:cs="Times New Roman"/>
            <w:sz w:val="28"/>
            <w:szCs w:val="28"/>
          </w:rPr>
          <m:t>k</m:t>
        </m:r>
      </m:oMath>
      <w:r w:rsidRPr="00257D09">
        <w:rPr>
          <w:rFonts w:ascii="Times New Roman" w:eastAsiaTheme="minorEastAsia" w:hAnsi="Times New Roman" w:cs="Times New Roman"/>
          <w:sz w:val="28"/>
          <w:szCs w:val="28"/>
        </w:rPr>
        <w:t xml:space="preserve"> очков. Какое наименьшее число побед могло быть у победителя</w:t>
      </w:r>
      <w:r w:rsidR="00EA01DE" w:rsidRPr="00257D09">
        <w:rPr>
          <w:rFonts w:ascii="Times New Roman" w:eastAsiaTheme="minorEastAsia" w:hAnsi="Times New Roman" w:cs="Times New Roman"/>
          <w:sz w:val="28"/>
          <w:szCs w:val="28"/>
        </w:rPr>
        <w:t>?</w:t>
      </w:r>
    </w:p>
    <w:p w:rsidR="00257D09" w:rsidRPr="00257D09" w:rsidRDefault="00257D09" w:rsidP="00257D09">
      <w:pPr>
        <w:pStyle w:val="a3"/>
        <w:jc w:val="both"/>
        <w:rPr>
          <w:rFonts w:ascii="Times New Roman" w:hAnsi="Times New Roman" w:cs="Times New Roman"/>
          <w:sz w:val="28"/>
          <w:szCs w:val="28"/>
        </w:rPr>
      </w:pPr>
    </w:p>
    <w:p w:rsidR="002D2D7E" w:rsidRDefault="002D2D7E" w:rsidP="00257D09">
      <w:pPr>
        <w:pStyle w:val="a3"/>
        <w:numPr>
          <w:ilvl w:val="0"/>
          <w:numId w:val="1"/>
        </w:numPr>
        <w:spacing w:after="160" w:line="256" w:lineRule="auto"/>
        <w:jc w:val="both"/>
        <w:rPr>
          <w:rFonts w:ascii="Times New Roman" w:hAnsi="Times New Roman" w:cs="Times New Roman"/>
          <w:sz w:val="28"/>
          <w:szCs w:val="28"/>
        </w:rPr>
      </w:pPr>
      <w:r w:rsidRPr="00257D09">
        <w:rPr>
          <w:rFonts w:ascii="Times New Roman" w:hAnsi="Times New Roman" w:cs="Times New Roman"/>
          <w:sz w:val="28"/>
          <w:szCs w:val="28"/>
        </w:rPr>
        <w:t xml:space="preserve">Дан треугольник </w:t>
      </w:r>
      <w:r w:rsidRPr="00257D09">
        <w:rPr>
          <w:rFonts w:ascii="Times New Roman" w:hAnsi="Times New Roman" w:cs="Times New Roman"/>
          <w:sz w:val="28"/>
          <w:szCs w:val="28"/>
          <w:lang w:val="en-US"/>
        </w:rPr>
        <w:t>ABC</w:t>
      </w:r>
      <w:r w:rsidRPr="00257D09">
        <w:rPr>
          <w:rFonts w:ascii="Times New Roman" w:hAnsi="Times New Roman" w:cs="Times New Roman"/>
          <w:sz w:val="28"/>
          <w:szCs w:val="28"/>
        </w:rPr>
        <w:t xml:space="preserve">. Назначается направление обхода вершин – </w:t>
      </w:r>
      <w:r w:rsidRPr="00257D09">
        <w:rPr>
          <w:rFonts w:ascii="Times New Roman" w:hAnsi="Times New Roman" w:cs="Times New Roman"/>
          <w:sz w:val="28"/>
          <w:szCs w:val="28"/>
          <w:lang w:val="en-US"/>
        </w:rPr>
        <w:t>ABCAB</w:t>
      </w:r>
      <w:r w:rsidRPr="00257D09">
        <w:rPr>
          <w:rFonts w:ascii="Times New Roman" w:hAnsi="Times New Roman" w:cs="Times New Roman"/>
          <w:sz w:val="28"/>
          <w:szCs w:val="28"/>
        </w:rPr>
        <w:t xml:space="preserve">…..  На каждой из сторон треугольника отмечается точка, находящаяся от вершины на расстоянии 1/3 длины стороны  (в направлении обхода).  Эта точка соединяется с вершиной треугольника, противоположной стороне, отрезком прямой.  </w:t>
      </w:r>
      <w:proofErr w:type="gramStart"/>
      <w:r w:rsidRPr="00257D09">
        <w:rPr>
          <w:rFonts w:ascii="Times New Roman" w:hAnsi="Times New Roman" w:cs="Times New Roman"/>
          <w:sz w:val="28"/>
          <w:szCs w:val="28"/>
        </w:rPr>
        <w:t>Полученные</w:t>
      </w:r>
      <w:proofErr w:type="gramEnd"/>
      <w:r w:rsidRPr="00257D09">
        <w:rPr>
          <w:rFonts w:ascii="Times New Roman" w:hAnsi="Times New Roman" w:cs="Times New Roman"/>
          <w:sz w:val="28"/>
          <w:szCs w:val="28"/>
        </w:rPr>
        <w:t xml:space="preserve"> 3 отрезка, пересекаясь, образуют новый треугольник. Найти отношение площади этого треугольника к площади треугольника </w:t>
      </w:r>
      <w:r w:rsidRPr="00257D09">
        <w:rPr>
          <w:rFonts w:ascii="Times New Roman" w:hAnsi="Times New Roman" w:cs="Times New Roman"/>
          <w:sz w:val="28"/>
          <w:szCs w:val="28"/>
          <w:lang w:val="en-US"/>
        </w:rPr>
        <w:t>ABC</w:t>
      </w:r>
      <w:r w:rsidRPr="00257D09">
        <w:rPr>
          <w:rFonts w:ascii="Times New Roman" w:hAnsi="Times New Roman" w:cs="Times New Roman"/>
          <w:sz w:val="28"/>
          <w:szCs w:val="28"/>
        </w:rPr>
        <w:t>. Ответ: 1</w:t>
      </w:r>
      <w:r w:rsidRPr="00257D09">
        <w:rPr>
          <w:rFonts w:ascii="Times New Roman" w:hAnsi="Times New Roman" w:cs="Times New Roman"/>
          <w:sz w:val="28"/>
          <w:szCs w:val="28"/>
          <w:lang w:val="en-US"/>
        </w:rPr>
        <w:t>/7.</w:t>
      </w:r>
    </w:p>
    <w:p w:rsidR="00257D09" w:rsidRPr="00257D09" w:rsidRDefault="00257D09" w:rsidP="00257D09">
      <w:pPr>
        <w:pStyle w:val="a3"/>
        <w:spacing w:after="160" w:line="256" w:lineRule="auto"/>
        <w:jc w:val="both"/>
        <w:rPr>
          <w:rFonts w:ascii="Times New Roman" w:hAnsi="Times New Roman" w:cs="Times New Roman"/>
          <w:sz w:val="28"/>
          <w:szCs w:val="28"/>
        </w:rPr>
      </w:pPr>
    </w:p>
    <w:p w:rsidR="002D2D7E" w:rsidRDefault="002D2D7E" w:rsidP="00257D09">
      <w:pPr>
        <w:pStyle w:val="a3"/>
        <w:numPr>
          <w:ilvl w:val="0"/>
          <w:numId w:val="1"/>
        </w:numPr>
        <w:spacing w:after="160" w:line="256" w:lineRule="auto"/>
        <w:jc w:val="both"/>
        <w:rPr>
          <w:rFonts w:ascii="Times New Roman" w:hAnsi="Times New Roman" w:cs="Times New Roman"/>
          <w:sz w:val="28"/>
          <w:szCs w:val="28"/>
        </w:rPr>
      </w:pPr>
      <w:r w:rsidRPr="00257D09">
        <w:rPr>
          <w:rFonts w:ascii="Times New Roman" w:hAnsi="Times New Roman" w:cs="Times New Roman"/>
          <w:sz w:val="28"/>
          <w:szCs w:val="28"/>
        </w:rPr>
        <w:t xml:space="preserve">Артель золотодобытчиков добывает золото в виде крупинок и самородков. Самородков добыто 160 кг, каждый весом не более 2 кг.  Самородки помещаются в коробки, в каждой из которых может находиться до 2 кг золота. Коробки помещаются в чемоданы, каждый из которых может выдержать вес </w:t>
      </w:r>
      <w:r w:rsidRPr="00257D09">
        <w:rPr>
          <w:rFonts w:ascii="Times New Roman" w:hAnsi="Times New Roman" w:cs="Times New Roman"/>
          <w:sz w:val="28"/>
          <w:szCs w:val="28"/>
        </w:rPr>
        <w:lastRenderedPageBreak/>
        <w:t>не более 10 кг. Доказать, что 19 чемоданов достаточно для размещения всего самородного золота.</w:t>
      </w:r>
    </w:p>
    <w:p w:rsidR="00257D09" w:rsidRPr="00257D09" w:rsidRDefault="00257D09" w:rsidP="00257D09">
      <w:pPr>
        <w:pStyle w:val="a3"/>
        <w:spacing w:after="160" w:line="256" w:lineRule="auto"/>
        <w:jc w:val="both"/>
        <w:rPr>
          <w:rFonts w:ascii="Times New Roman" w:hAnsi="Times New Roman" w:cs="Times New Roman"/>
          <w:sz w:val="28"/>
          <w:szCs w:val="28"/>
        </w:rPr>
      </w:pPr>
    </w:p>
    <w:p w:rsidR="002D2D7E" w:rsidRDefault="002D2D7E" w:rsidP="00257D09">
      <w:pPr>
        <w:pStyle w:val="a3"/>
        <w:numPr>
          <w:ilvl w:val="0"/>
          <w:numId w:val="1"/>
        </w:numPr>
        <w:spacing w:after="160" w:line="256" w:lineRule="auto"/>
        <w:jc w:val="both"/>
        <w:rPr>
          <w:rFonts w:ascii="Times New Roman" w:hAnsi="Times New Roman" w:cs="Times New Roman"/>
          <w:sz w:val="28"/>
          <w:szCs w:val="28"/>
        </w:rPr>
      </w:pPr>
      <w:r w:rsidRPr="00257D09">
        <w:rPr>
          <w:rFonts w:ascii="Times New Roman" w:hAnsi="Times New Roman" w:cs="Times New Roman"/>
          <w:sz w:val="28"/>
          <w:szCs w:val="28"/>
        </w:rPr>
        <w:t xml:space="preserve">На плоскости даны 2 несовпадающие точки </w:t>
      </w:r>
      <w:r w:rsidRPr="00257D09">
        <w:rPr>
          <w:rFonts w:ascii="Times New Roman" w:hAnsi="Times New Roman" w:cs="Times New Roman"/>
          <w:sz w:val="28"/>
          <w:szCs w:val="28"/>
          <w:lang w:val="en-US"/>
        </w:rPr>
        <w:t>A</w:t>
      </w:r>
      <w:r w:rsidRPr="00257D09">
        <w:rPr>
          <w:rFonts w:ascii="Times New Roman" w:hAnsi="Times New Roman" w:cs="Times New Roman"/>
          <w:sz w:val="28"/>
          <w:szCs w:val="28"/>
        </w:rPr>
        <w:t xml:space="preserve"> и </w:t>
      </w:r>
      <w:r w:rsidRPr="00257D09">
        <w:rPr>
          <w:rFonts w:ascii="Times New Roman" w:hAnsi="Times New Roman" w:cs="Times New Roman"/>
          <w:sz w:val="28"/>
          <w:szCs w:val="28"/>
          <w:lang w:val="en-US"/>
        </w:rPr>
        <w:t>B</w:t>
      </w:r>
      <w:r w:rsidRPr="00257D09">
        <w:rPr>
          <w:rFonts w:ascii="Times New Roman" w:hAnsi="Times New Roman" w:cs="Times New Roman"/>
          <w:sz w:val="28"/>
          <w:szCs w:val="28"/>
        </w:rPr>
        <w:t xml:space="preserve"> и 2 непараллельные прямые, проходящие через эти точки.  Эти 2 прямые одновременно приводятся во вращение вокруг точек  </w:t>
      </w:r>
      <w:r w:rsidRPr="00257D09">
        <w:rPr>
          <w:rFonts w:ascii="Times New Roman" w:hAnsi="Times New Roman" w:cs="Times New Roman"/>
          <w:sz w:val="28"/>
          <w:szCs w:val="28"/>
          <w:lang w:val="en-US"/>
        </w:rPr>
        <w:t>A</w:t>
      </w:r>
      <w:r w:rsidRPr="00257D09">
        <w:rPr>
          <w:rFonts w:ascii="Times New Roman" w:hAnsi="Times New Roman" w:cs="Times New Roman"/>
          <w:sz w:val="28"/>
          <w:szCs w:val="28"/>
        </w:rPr>
        <w:t xml:space="preserve"> и </w:t>
      </w:r>
      <w:r w:rsidRPr="00257D09">
        <w:rPr>
          <w:rFonts w:ascii="Times New Roman" w:hAnsi="Times New Roman" w:cs="Times New Roman"/>
          <w:sz w:val="28"/>
          <w:szCs w:val="28"/>
          <w:lang w:val="en-US"/>
        </w:rPr>
        <w:t>B</w:t>
      </w:r>
      <w:r w:rsidRPr="00257D09">
        <w:rPr>
          <w:rFonts w:ascii="Times New Roman" w:hAnsi="Times New Roman" w:cs="Times New Roman"/>
          <w:sz w:val="28"/>
          <w:szCs w:val="28"/>
        </w:rPr>
        <w:t>,  в одном и том же направлении, в той же плоскости с одинаковыми угловыми скоростями. Найти геометрическое место точек пересечения этих прямых.</w:t>
      </w:r>
    </w:p>
    <w:p w:rsidR="00257D09" w:rsidRPr="00257D09" w:rsidRDefault="00257D09" w:rsidP="00257D09">
      <w:pPr>
        <w:pStyle w:val="a3"/>
        <w:spacing w:after="160" w:line="256" w:lineRule="auto"/>
        <w:jc w:val="both"/>
        <w:rPr>
          <w:rFonts w:ascii="Times New Roman" w:hAnsi="Times New Roman" w:cs="Times New Roman"/>
          <w:sz w:val="28"/>
          <w:szCs w:val="28"/>
        </w:rPr>
      </w:pPr>
    </w:p>
    <w:p w:rsidR="002D2D7E" w:rsidRDefault="002D2D7E" w:rsidP="00257D09">
      <w:pPr>
        <w:pStyle w:val="a3"/>
        <w:numPr>
          <w:ilvl w:val="0"/>
          <w:numId w:val="1"/>
        </w:numPr>
        <w:spacing w:after="160" w:line="256" w:lineRule="auto"/>
        <w:jc w:val="both"/>
        <w:rPr>
          <w:rFonts w:ascii="Times New Roman" w:hAnsi="Times New Roman" w:cs="Times New Roman"/>
          <w:sz w:val="28"/>
          <w:szCs w:val="28"/>
        </w:rPr>
      </w:pPr>
      <w:proofErr w:type="gramStart"/>
      <w:r w:rsidRPr="00257D09">
        <w:rPr>
          <w:rFonts w:ascii="Times New Roman" w:hAnsi="Times New Roman" w:cs="Times New Roman"/>
          <w:sz w:val="28"/>
          <w:szCs w:val="28"/>
        </w:rPr>
        <w:t>Дано натуральное число А. Число В получено из числа А путем произвольной перестановки его цифр.</w:t>
      </w:r>
      <w:proofErr w:type="gramEnd"/>
      <w:r w:rsidRPr="00257D09">
        <w:rPr>
          <w:rFonts w:ascii="Times New Roman" w:hAnsi="Times New Roman" w:cs="Times New Roman"/>
          <w:sz w:val="28"/>
          <w:szCs w:val="28"/>
        </w:rPr>
        <w:t xml:space="preserve"> Доказать что разность этих чисел кратна 3.</w:t>
      </w:r>
    </w:p>
    <w:p w:rsidR="00257D09" w:rsidRPr="00257D09" w:rsidRDefault="00257D09" w:rsidP="00257D09">
      <w:pPr>
        <w:pStyle w:val="a3"/>
        <w:spacing w:after="160" w:line="256" w:lineRule="auto"/>
        <w:jc w:val="both"/>
        <w:rPr>
          <w:rFonts w:ascii="Times New Roman" w:hAnsi="Times New Roman" w:cs="Times New Roman"/>
          <w:sz w:val="28"/>
          <w:szCs w:val="28"/>
        </w:rPr>
      </w:pPr>
    </w:p>
    <w:p w:rsidR="002D2D7E" w:rsidRPr="00257D09" w:rsidRDefault="002D2D7E" w:rsidP="00257D09">
      <w:pPr>
        <w:pStyle w:val="a3"/>
        <w:numPr>
          <w:ilvl w:val="0"/>
          <w:numId w:val="1"/>
        </w:numPr>
        <w:spacing w:after="160" w:line="256" w:lineRule="auto"/>
        <w:jc w:val="both"/>
        <w:rPr>
          <w:rFonts w:ascii="Times New Roman" w:hAnsi="Times New Roman" w:cs="Times New Roman"/>
          <w:sz w:val="28"/>
          <w:szCs w:val="28"/>
        </w:rPr>
      </w:pPr>
      <w:r w:rsidRPr="00257D09">
        <w:rPr>
          <w:rFonts w:ascii="Times New Roman" w:hAnsi="Times New Roman" w:cs="Times New Roman"/>
          <w:sz w:val="28"/>
          <w:szCs w:val="28"/>
        </w:rPr>
        <w:t xml:space="preserve">Найти сумму </w:t>
      </w:r>
      <w:r w:rsidRPr="00257D09">
        <w:rPr>
          <w:rFonts w:ascii="Times New Roman" w:hAnsi="Times New Roman" w:cs="Times New Roman"/>
          <w:sz w:val="28"/>
          <w:szCs w:val="28"/>
          <w:lang w:val="en-US"/>
        </w:rPr>
        <w:t xml:space="preserve"> </w:t>
      </w:r>
      <w:r w:rsidRPr="00257D09">
        <w:rPr>
          <w:rFonts w:ascii="Times New Roman" w:eastAsia="Calibri" w:hAnsi="Times New Roman" w:cs="Times New Roman"/>
          <w:position w:val="-30"/>
          <w:sz w:val="28"/>
          <w:szCs w:val="28"/>
          <w:lang w:val="en-US"/>
        </w:rPr>
        <w:object w:dxaOrig="229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35.15pt" o:ole="">
            <v:imagedata r:id="rId6" o:title=""/>
          </v:shape>
          <o:OLEObject Type="Embed" ProgID="Equation.3" ShapeID="_x0000_i1025" DrawAspect="Content" ObjectID="_1575193840" r:id="rId7"/>
        </w:object>
      </w:r>
    </w:p>
    <w:p w:rsidR="002D2D7E" w:rsidRPr="00257D09" w:rsidRDefault="002D2D7E" w:rsidP="00257D09">
      <w:pPr>
        <w:pStyle w:val="a3"/>
        <w:jc w:val="both"/>
        <w:rPr>
          <w:rFonts w:ascii="Times New Roman" w:hAnsi="Times New Roman" w:cs="Times New Roman"/>
          <w:sz w:val="28"/>
          <w:szCs w:val="28"/>
        </w:rPr>
      </w:pPr>
    </w:p>
    <w:p w:rsidR="00CB5C3B" w:rsidRPr="00257D09" w:rsidRDefault="00CB5C3B" w:rsidP="00CB5C3B">
      <w:pPr>
        <w:rPr>
          <w:rFonts w:ascii="Times New Roman" w:hAnsi="Times New Roman" w:cs="Times New Roman"/>
          <w:sz w:val="28"/>
          <w:szCs w:val="28"/>
        </w:rPr>
      </w:pPr>
    </w:p>
    <w:sectPr w:rsidR="00CB5C3B" w:rsidRPr="00257D09" w:rsidSect="00257D09">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043F"/>
    <w:multiLevelType w:val="hybridMultilevel"/>
    <w:tmpl w:val="A94A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B01BAC"/>
    <w:multiLevelType w:val="hybridMultilevel"/>
    <w:tmpl w:val="8FECEA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C0"/>
    <w:rsid w:val="00257D09"/>
    <w:rsid w:val="002D2D7E"/>
    <w:rsid w:val="00446AA6"/>
    <w:rsid w:val="008910C0"/>
    <w:rsid w:val="00C45419"/>
    <w:rsid w:val="00CB5C3B"/>
    <w:rsid w:val="00E2544F"/>
    <w:rsid w:val="00E50F20"/>
    <w:rsid w:val="00EA01DE"/>
    <w:rsid w:val="00FB6393"/>
    <w:rsid w:val="00FC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0C0"/>
    <w:pPr>
      <w:ind w:left="720"/>
      <w:contextualSpacing/>
    </w:pPr>
  </w:style>
  <w:style w:type="character" w:styleId="a4">
    <w:name w:val="Placeholder Text"/>
    <w:basedOn w:val="a0"/>
    <w:uiPriority w:val="99"/>
    <w:semiHidden/>
    <w:rsid w:val="008910C0"/>
    <w:rPr>
      <w:color w:val="808080"/>
    </w:rPr>
  </w:style>
  <w:style w:type="paragraph" w:styleId="a5">
    <w:name w:val="Balloon Text"/>
    <w:basedOn w:val="a"/>
    <w:link w:val="a6"/>
    <w:uiPriority w:val="99"/>
    <w:semiHidden/>
    <w:unhideWhenUsed/>
    <w:rsid w:val="008910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0C0"/>
    <w:rPr>
      <w:rFonts w:ascii="Tahoma" w:hAnsi="Tahoma" w:cs="Tahoma"/>
      <w:sz w:val="16"/>
      <w:szCs w:val="16"/>
    </w:rPr>
  </w:style>
  <w:style w:type="table" w:styleId="a7">
    <w:name w:val="Table Grid"/>
    <w:basedOn w:val="a1"/>
    <w:uiPriority w:val="59"/>
    <w:rsid w:val="00257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0C0"/>
    <w:pPr>
      <w:ind w:left="720"/>
      <w:contextualSpacing/>
    </w:pPr>
  </w:style>
  <w:style w:type="character" w:styleId="a4">
    <w:name w:val="Placeholder Text"/>
    <w:basedOn w:val="a0"/>
    <w:uiPriority w:val="99"/>
    <w:semiHidden/>
    <w:rsid w:val="008910C0"/>
    <w:rPr>
      <w:color w:val="808080"/>
    </w:rPr>
  </w:style>
  <w:style w:type="paragraph" w:styleId="a5">
    <w:name w:val="Balloon Text"/>
    <w:basedOn w:val="a"/>
    <w:link w:val="a6"/>
    <w:uiPriority w:val="99"/>
    <w:semiHidden/>
    <w:unhideWhenUsed/>
    <w:rsid w:val="008910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0C0"/>
    <w:rPr>
      <w:rFonts w:ascii="Tahoma" w:hAnsi="Tahoma" w:cs="Tahoma"/>
      <w:sz w:val="16"/>
      <w:szCs w:val="16"/>
    </w:rPr>
  </w:style>
  <w:style w:type="table" w:styleId="a7">
    <w:name w:val="Table Grid"/>
    <w:basedOn w:val="a1"/>
    <w:uiPriority w:val="59"/>
    <w:rsid w:val="00257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Volkova_L</cp:lastModifiedBy>
  <cp:revision>6</cp:revision>
  <dcterms:created xsi:type="dcterms:W3CDTF">2017-12-18T06:43:00Z</dcterms:created>
  <dcterms:modified xsi:type="dcterms:W3CDTF">2017-12-19T10:04:00Z</dcterms:modified>
</cp:coreProperties>
</file>