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-329" w:tblpY="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402"/>
        <w:gridCol w:w="10914"/>
      </w:tblGrid>
      <w:tr w:rsidR="00D27B51" w:rsidRPr="00F969FE" w:rsidTr="00517319">
        <w:trPr>
          <w:trHeight w:val="1131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7E751E" w:rsidRPr="00131BCA" w:rsidRDefault="007E751E" w:rsidP="007E751E">
            <w:pPr>
              <w:pStyle w:val="Default"/>
              <w:rPr>
                <w:color w:val="auto"/>
              </w:rPr>
            </w:pPr>
            <w:r w:rsidRPr="00131BCA">
              <w:t xml:space="preserve">Название  </w:t>
            </w:r>
            <w:r>
              <w:t>учебной дисциплины</w:t>
            </w:r>
          </w:p>
          <w:p w:rsidR="00D27B51" w:rsidRPr="00F969FE" w:rsidRDefault="007E751E" w:rsidP="009C20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BCA">
              <w:rPr>
                <w:rFonts w:ascii="Times New Roman" w:hAnsi="Times New Roman"/>
                <w:sz w:val="24"/>
                <w:szCs w:val="24"/>
              </w:rPr>
              <w:t>вариативной части (компонент учреждения образования)</w:t>
            </w:r>
            <w:r>
              <w:t xml:space="preserve"> </w:t>
            </w:r>
          </w:p>
        </w:tc>
        <w:tc>
          <w:tcPr>
            <w:tcW w:w="10914" w:type="dxa"/>
          </w:tcPr>
          <w:p w:rsidR="00517319" w:rsidRPr="00517319" w:rsidRDefault="00517319" w:rsidP="00517319">
            <w:pPr>
              <w:spacing w:after="0"/>
              <w:jc w:val="both"/>
              <w:rPr>
                <w:rFonts w:ascii="Times New Roman" w:hAnsi="Times New Roman"/>
              </w:rPr>
            </w:pPr>
            <w:r w:rsidRPr="00517319">
              <w:rPr>
                <w:rFonts w:ascii="Times New Roman" w:hAnsi="Times New Roman"/>
              </w:rPr>
              <w:t xml:space="preserve">Великая Отечественная война советского народа </w:t>
            </w:r>
          </w:p>
          <w:p w:rsidR="00D27B51" w:rsidRDefault="00517319" w:rsidP="005173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7319">
              <w:rPr>
                <w:rFonts w:ascii="Times New Roman" w:hAnsi="Times New Roman"/>
              </w:rPr>
              <w:t>(в контексте Второй мировой войны)</w:t>
            </w:r>
          </w:p>
          <w:p w:rsidR="00B00027" w:rsidRPr="00F969FE" w:rsidRDefault="00B00027" w:rsidP="00B00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7B51" w:rsidRPr="00F969FE" w:rsidTr="00517319">
        <w:trPr>
          <w:trHeight w:val="501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10914" w:type="dxa"/>
          </w:tcPr>
          <w:p w:rsidR="00FE0447" w:rsidRPr="00FE0447" w:rsidRDefault="00FE0447" w:rsidP="00FE0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0447">
              <w:rPr>
                <w:rFonts w:ascii="Times New Roman" w:hAnsi="Times New Roman"/>
              </w:rPr>
              <w:t>6-05-0718-01  ”Инженерная экономика“</w:t>
            </w:r>
          </w:p>
          <w:p w:rsidR="00FE0447" w:rsidRPr="00FE0447" w:rsidRDefault="00FE0447" w:rsidP="00FE0447">
            <w:pPr>
              <w:pStyle w:val="a8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04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6-05-0611-01  </w:t>
            </w:r>
            <w:r w:rsidRPr="00FE0447">
              <w:rPr>
                <w:rFonts w:ascii="Times New Roman" w:hAnsi="Times New Roman" w:cs="Times New Roman"/>
              </w:rPr>
              <w:t>”</w:t>
            </w:r>
            <w:r w:rsidRPr="00FE04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Информационные системы и технологии“</w:t>
            </w:r>
          </w:p>
          <w:p w:rsidR="00FE0447" w:rsidRPr="00FE0447" w:rsidRDefault="00FE0447" w:rsidP="00FE04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0447">
              <w:rPr>
                <w:rFonts w:ascii="Times New Roman" w:hAnsi="Times New Roman"/>
              </w:rPr>
              <w:t>6-05-0821-02  ”Ландшафтное проектирование и строительство“</w:t>
            </w:r>
          </w:p>
          <w:p w:rsidR="00FE0447" w:rsidRPr="00FE0447" w:rsidRDefault="00FE0447" w:rsidP="00FE0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0447">
              <w:rPr>
                <w:rFonts w:ascii="Times New Roman" w:hAnsi="Times New Roman"/>
              </w:rPr>
              <w:t>6-05-0231-03 ”Лингвистическое обеспечение межкультурной  коммуникации (с указанием языков)“</w:t>
            </w:r>
          </w:p>
          <w:p w:rsidR="00FE0447" w:rsidRPr="00FE0447" w:rsidRDefault="00FE0447" w:rsidP="00FE0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0447">
              <w:rPr>
                <w:rFonts w:ascii="Times New Roman" w:hAnsi="Times New Roman"/>
              </w:rPr>
              <w:t>6-05-0412-01   ”Менеджмент“</w:t>
            </w:r>
          </w:p>
          <w:p w:rsidR="00FE0447" w:rsidRPr="00FE0447" w:rsidRDefault="00FE0447" w:rsidP="00FE0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0447">
              <w:rPr>
                <w:rFonts w:ascii="Times New Roman" w:hAnsi="Times New Roman"/>
              </w:rPr>
              <w:t>6-05-0412-04   ”Маркетинг“</w:t>
            </w:r>
          </w:p>
          <w:p w:rsidR="00052AF8" w:rsidRDefault="00052AF8" w:rsidP="00052A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AF8">
              <w:rPr>
                <w:rFonts w:ascii="Times New Roman" w:hAnsi="Times New Roman"/>
                <w:color w:val="040C28"/>
              </w:rPr>
              <w:t xml:space="preserve">1-74 03 03 </w:t>
            </w:r>
            <w:r>
              <w:rPr>
                <w:rFonts w:ascii="Times New Roman" w:hAnsi="Times New Roman"/>
                <w:color w:val="040C28"/>
              </w:rPr>
              <w:t xml:space="preserve">       </w:t>
            </w:r>
            <w:r>
              <w:rPr>
                <w:rFonts w:ascii="Times New Roman" w:hAnsi="Times New Roman"/>
              </w:rPr>
              <w:t>”Промышленное рыбоводство“</w:t>
            </w:r>
          </w:p>
          <w:p w:rsidR="00FE0447" w:rsidRPr="00FE0447" w:rsidRDefault="00FE0447" w:rsidP="00FE04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0447">
              <w:rPr>
                <w:rFonts w:ascii="Times New Roman" w:hAnsi="Times New Roman"/>
              </w:rPr>
              <w:t>6-05-1012-02   ”Тренерская деятельность (с указанием вида спорта)“</w:t>
            </w:r>
          </w:p>
          <w:p w:rsidR="00FE0447" w:rsidRPr="00FE0447" w:rsidRDefault="00FE0447" w:rsidP="00FE04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0447">
              <w:rPr>
                <w:rFonts w:ascii="Times New Roman" w:hAnsi="Times New Roman"/>
              </w:rPr>
              <w:t>6-05-1012-01   ”Физическая культура“</w:t>
            </w:r>
          </w:p>
          <w:p w:rsidR="00FE0447" w:rsidRPr="00FE0447" w:rsidRDefault="00FE0447" w:rsidP="00FE04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0447">
              <w:rPr>
                <w:rFonts w:ascii="Times New Roman" w:hAnsi="Times New Roman"/>
              </w:rPr>
              <w:t xml:space="preserve">6-05-1012-03   ”Физическая реабилитация и </w:t>
            </w:r>
            <w:proofErr w:type="spellStart"/>
            <w:r w:rsidRPr="00FE0447">
              <w:rPr>
                <w:rFonts w:ascii="Times New Roman" w:hAnsi="Times New Roman"/>
              </w:rPr>
              <w:t>эрготерапия</w:t>
            </w:r>
            <w:proofErr w:type="spellEnd"/>
            <w:r w:rsidRPr="00FE0447">
              <w:rPr>
                <w:rFonts w:ascii="Times New Roman" w:hAnsi="Times New Roman"/>
              </w:rPr>
              <w:t>“</w:t>
            </w:r>
          </w:p>
          <w:p w:rsidR="00FE0447" w:rsidRPr="00FE0447" w:rsidRDefault="00FE0447" w:rsidP="00FE0447">
            <w:pPr>
              <w:spacing w:after="0" w:line="240" w:lineRule="auto"/>
              <w:jc w:val="both"/>
              <w:rPr>
                <w:rFonts w:ascii="Times New Roman" w:hAnsi="Times New Roman"/>
                <w:color w:val="181818"/>
                <w:shd w:val="clear" w:color="auto" w:fill="E8E8E8"/>
              </w:rPr>
            </w:pPr>
            <w:r w:rsidRPr="00FE0447">
              <w:rPr>
                <w:rFonts w:ascii="Times New Roman" w:hAnsi="Times New Roman"/>
              </w:rPr>
              <w:t>6-05-0411-02   ”Финансы и кредит“</w:t>
            </w:r>
          </w:p>
          <w:p w:rsidR="00FE0447" w:rsidRPr="00FE0447" w:rsidRDefault="00FE0447" w:rsidP="00FE0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0447">
              <w:rPr>
                <w:rFonts w:ascii="Times New Roman" w:hAnsi="Times New Roman"/>
              </w:rPr>
              <w:t>6-05-0311-01   ”Экономика“</w:t>
            </w:r>
          </w:p>
          <w:p w:rsidR="00FE0447" w:rsidRPr="00FE0447" w:rsidRDefault="00FE0447" w:rsidP="00FE04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0447">
              <w:rPr>
                <w:rFonts w:ascii="Times New Roman" w:hAnsi="Times New Roman"/>
              </w:rPr>
              <w:t>6-05-0311-02   ”Экономика и управление“</w:t>
            </w:r>
          </w:p>
          <w:p w:rsidR="00AF0E8C" w:rsidRPr="00723BAE" w:rsidRDefault="00AF0E8C" w:rsidP="00052AF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7B51" w:rsidRPr="00F969FE" w:rsidTr="00517319">
        <w:trPr>
          <w:trHeight w:val="51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Курс обучения</w:t>
            </w:r>
          </w:p>
        </w:tc>
        <w:tc>
          <w:tcPr>
            <w:tcW w:w="10914" w:type="dxa"/>
          </w:tcPr>
          <w:p w:rsidR="00D27B51" w:rsidRDefault="00C2057E" w:rsidP="001F5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  <w:p w:rsidR="00C2057E" w:rsidRPr="00F969FE" w:rsidRDefault="00C2057E" w:rsidP="00FE0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курс   </w:t>
            </w:r>
          </w:p>
        </w:tc>
      </w:tr>
      <w:tr w:rsidR="00D27B51" w:rsidRPr="00F969FE" w:rsidTr="00517319">
        <w:trPr>
          <w:trHeight w:val="488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Семестр обучения</w:t>
            </w:r>
          </w:p>
        </w:tc>
        <w:tc>
          <w:tcPr>
            <w:tcW w:w="10914" w:type="dxa"/>
          </w:tcPr>
          <w:p w:rsidR="00C2057E" w:rsidRDefault="00C2057E" w:rsidP="00C20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  для  специальности  6-05-1012-02  ”Тренерская деятельность (с указанием вида спорта)“</w:t>
            </w:r>
          </w:p>
          <w:p w:rsidR="00D27B51" w:rsidRDefault="001F5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  <w:r w:rsidR="00C2057E">
              <w:rPr>
                <w:rFonts w:ascii="Times New Roman" w:hAnsi="Times New Roman"/>
              </w:rPr>
              <w:t xml:space="preserve"> для всех остальных</w:t>
            </w:r>
          </w:p>
          <w:p w:rsidR="00C2057E" w:rsidRPr="00F969FE" w:rsidRDefault="00C2057E" w:rsidP="00C20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 для  специальности  ”Промышленное рыбоводство“</w:t>
            </w:r>
          </w:p>
        </w:tc>
      </w:tr>
      <w:tr w:rsidR="00D27B51" w:rsidRPr="00F969FE" w:rsidTr="00517319">
        <w:trPr>
          <w:trHeight w:val="538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10914" w:type="dxa"/>
          </w:tcPr>
          <w:p w:rsidR="001F5758" w:rsidRPr="00F969FE" w:rsidRDefault="00052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з. е</w:t>
            </w:r>
          </w:p>
        </w:tc>
      </w:tr>
      <w:tr w:rsidR="00D27B51" w:rsidRPr="00F969FE" w:rsidTr="00517319">
        <w:trPr>
          <w:trHeight w:val="51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 w:rsidP="00052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Степень, звание, фамилия, отчество преподавател</w:t>
            </w:r>
            <w:r w:rsidR="00052AF8">
              <w:rPr>
                <w:rFonts w:ascii="Times New Roman" w:hAnsi="Times New Roman"/>
              </w:rPr>
              <w:t>ей</w:t>
            </w:r>
          </w:p>
        </w:tc>
        <w:tc>
          <w:tcPr>
            <w:tcW w:w="10914" w:type="dxa"/>
          </w:tcPr>
          <w:p w:rsidR="00A42484" w:rsidRPr="00FE0447" w:rsidRDefault="00052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E0447">
              <w:rPr>
                <w:rFonts w:ascii="Times New Roman" w:hAnsi="Times New Roman"/>
              </w:rPr>
              <w:t xml:space="preserve">андидат </w:t>
            </w:r>
            <w:r>
              <w:rPr>
                <w:rFonts w:ascii="Times New Roman" w:hAnsi="Times New Roman"/>
              </w:rPr>
              <w:t xml:space="preserve">исторических </w:t>
            </w:r>
            <w:r w:rsidRPr="00FE0447">
              <w:rPr>
                <w:rFonts w:ascii="Times New Roman" w:hAnsi="Times New Roman"/>
              </w:rPr>
              <w:t xml:space="preserve">наук, доцент </w:t>
            </w:r>
            <w:proofErr w:type="spellStart"/>
            <w:r w:rsidR="00A42484" w:rsidRPr="00FE0447">
              <w:rPr>
                <w:rFonts w:ascii="Times New Roman" w:hAnsi="Times New Roman"/>
              </w:rPr>
              <w:t>Еленская</w:t>
            </w:r>
            <w:proofErr w:type="spellEnd"/>
            <w:r w:rsidR="00A42484" w:rsidRPr="00FE0447">
              <w:rPr>
                <w:rFonts w:ascii="Times New Roman" w:hAnsi="Times New Roman"/>
              </w:rPr>
              <w:t xml:space="preserve"> Ирина Эдуардовна </w:t>
            </w:r>
          </w:p>
          <w:p w:rsidR="00D27B51" w:rsidRDefault="00052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r w:rsidR="001F5758">
              <w:rPr>
                <w:rFonts w:ascii="Times New Roman" w:hAnsi="Times New Roman"/>
              </w:rPr>
              <w:t>Евстафьев Валентин Александрович</w:t>
            </w:r>
            <w:r w:rsidR="00784F23">
              <w:rPr>
                <w:rFonts w:ascii="Times New Roman" w:hAnsi="Times New Roman"/>
              </w:rPr>
              <w:t xml:space="preserve"> </w:t>
            </w:r>
          </w:p>
          <w:p w:rsidR="00FE0447" w:rsidRPr="00F969FE" w:rsidRDefault="00052AF8" w:rsidP="00052A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r w:rsidR="00FE0447">
              <w:rPr>
                <w:rFonts w:ascii="Times New Roman" w:hAnsi="Times New Roman"/>
              </w:rPr>
              <w:t>Ярошевич Леонид Александрович</w:t>
            </w:r>
          </w:p>
        </w:tc>
      </w:tr>
      <w:tr w:rsidR="00D27B51" w:rsidRPr="00F969FE" w:rsidTr="00517319">
        <w:trPr>
          <w:trHeight w:val="501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52FC0" w:rsidRPr="00131BCA" w:rsidRDefault="00F52FC0" w:rsidP="00F52FC0">
            <w:pPr>
              <w:pStyle w:val="Default"/>
              <w:rPr>
                <w:color w:val="auto"/>
              </w:rPr>
            </w:pPr>
            <w:r w:rsidRPr="00F969FE">
              <w:t xml:space="preserve">Цели </w:t>
            </w:r>
            <w:r>
              <w:t xml:space="preserve"> учебной дисциплины</w:t>
            </w:r>
          </w:p>
          <w:p w:rsidR="00D27B51" w:rsidRPr="00F969FE" w:rsidRDefault="00F52FC0" w:rsidP="009C20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BCA">
              <w:rPr>
                <w:rFonts w:ascii="Times New Roman" w:hAnsi="Times New Roman"/>
                <w:sz w:val="24"/>
                <w:szCs w:val="24"/>
              </w:rPr>
              <w:t>вариативной части (компонент учреждения образования)</w:t>
            </w:r>
            <w:r>
              <w:t xml:space="preserve"> </w:t>
            </w:r>
          </w:p>
        </w:tc>
        <w:tc>
          <w:tcPr>
            <w:tcW w:w="10914" w:type="dxa"/>
          </w:tcPr>
          <w:p w:rsidR="00052AF8" w:rsidRPr="00052AF8" w:rsidRDefault="00052AF8" w:rsidP="00052A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2AF8">
              <w:rPr>
                <w:rFonts w:ascii="Times New Roman CYR" w:hAnsi="Times New Roman CYR" w:cs="Times New Roman CYR"/>
                <w:bCs/>
                <w:color w:val="000000"/>
              </w:rPr>
              <w:t>Цель</w:t>
            </w:r>
            <w:r w:rsidRPr="00052AF8">
              <w:rPr>
                <w:rFonts w:ascii="Times New Roman" w:hAnsi="Times New Roman"/>
                <w:color w:val="000000"/>
              </w:rPr>
              <w:t xml:space="preserve"> – </w:t>
            </w:r>
            <w:r w:rsidRPr="00052AF8">
              <w:rPr>
                <w:rFonts w:ascii="Times New Roman CYR" w:hAnsi="Times New Roman CYR" w:cs="Times New Roman CYR"/>
                <w:color w:val="000000"/>
              </w:rPr>
              <w:t xml:space="preserve">формирование системы знаний о причинах и событиях Второй мировой и Великой Отечественной войн, развитие патриотической позиции, основанной на осмыслении взаимосвязи прошлого и настоящего. </w:t>
            </w:r>
            <w:r w:rsidRPr="00052AF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глублени</w:t>
            </w:r>
            <w:r w:rsidRPr="00052AF8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 xml:space="preserve">знаний и представлений </w:t>
            </w:r>
            <w:r w:rsidRPr="00052AF8">
              <w:rPr>
                <w:rFonts w:ascii="Times New Roman" w:hAnsi="Times New Roman"/>
              </w:rPr>
              <w:t xml:space="preserve">о героических и трагических страницах </w:t>
            </w:r>
            <w:r>
              <w:rPr>
                <w:rFonts w:ascii="Times New Roman" w:hAnsi="Times New Roman"/>
              </w:rPr>
              <w:t xml:space="preserve">белорусской истории и истории </w:t>
            </w:r>
            <w:r w:rsidRPr="00052AF8">
              <w:rPr>
                <w:rFonts w:ascii="Times New Roman" w:hAnsi="Times New Roman"/>
              </w:rPr>
              <w:t>Великой Отечественной войн</w:t>
            </w:r>
            <w:r>
              <w:rPr>
                <w:rFonts w:ascii="Times New Roman" w:hAnsi="Times New Roman"/>
              </w:rPr>
              <w:t>ы</w:t>
            </w:r>
            <w:r w:rsidRPr="00052AF8">
              <w:rPr>
                <w:rFonts w:ascii="Times New Roman" w:hAnsi="Times New Roman"/>
              </w:rPr>
              <w:t>, вкладе представителей многонационального народа Беларуси в разгром немецко-фашистских захватчиков, влиянии военных событий на судьбы народов Советского Союза и Европы</w:t>
            </w:r>
            <w:r>
              <w:rPr>
                <w:rFonts w:ascii="Times New Roman" w:hAnsi="Times New Roman"/>
              </w:rPr>
              <w:t xml:space="preserve">. </w:t>
            </w:r>
            <w:r w:rsidRPr="00052AF8">
              <w:rPr>
                <w:rFonts w:ascii="Times New Roman" w:hAnsi="Times New Roman"/>
              </w:rPr>
              <w:t>Развитие</w:t>
            </w:r>
          </w:p>
          <w:p w:rsidR="00052AF8" w:rsidRPr="00052AF8" w:rsidRDefault="00052AF8" w:rsidP="00052A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52AF8">
              <w:rPr>
                <w:rFonts w:ascii="Times New Roman" w:hAnsi="Times New Roman"/>
                <w:color w:val="000000"/>
              </w:rPr>
              <w:t>навыков аргументированно и четко формулировать гражданскую позицию, основываясь на знаниях по истории.</w:t>
            </w:r>
          </w:p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7B51" w:rsidRPr="00F969FE" w:rsidTr="00517319">
        <w:trPr>
          <w:trHeight w:val="56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C205B" w:rsidRPr="00131BCA" w:rsidRDefault="00D27B51" w:rsidP="009C205B">
            <w:pPr>
              <w:pStyle w:val="Default"/>
              <w:rPr>
                <w:color w:val="auto"/>
              </w:rPr>
            </w:pPr>
            <w:r w:rsidRPr="00F969FE">
              <w:t xml:space="preserve">Содержание </w:t>
            </w:r>
            <w:r w:rsidR="009C205B">
              <w:t xml:space="preserve"> </w:t>
            </w:r>
            <w:r w:rsidR="009C205B">
              <w:t>учебной дисциплины</w:t>
            </w:r>
          </w:p>
          <w:p w:rsidR="00D27B51" w:rsidRPr="00F969FE" w:rsidRDefault="009C205B" w:rsidP="009C20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BCA">
              <w:rPr>
                <w:rFonts w:ascii="Times New Roman" w:hAnsi="Times New Roman"/>
                <w:sz w:val="24"/>
                <w:szCs w:val="24"/>
              </w:rPr>
              <w:t>вариативной части (компонент учреждения образования)</w:t>
            </w:r>
            <w:bookmarkStart w:id="0" w:name="_GoBack"/>
            <w:bookmarkEnd w:id="0"/>
          </w:p>
        </w:tc>
        <w:tc>
          <w:tcPr>
            <w:tcW w:w="10914" w:type="dxa"/>
          </w:tcPr>
          <w:p w:rsidR="00AF06C3" w:rsidRPr="00AF06C3" w:rsidRDefault="00AF06C3" w:rsidP="00125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F06C3">
              <w:rPr>
                <w:rFonts w:ascii="Times New Roman" w:eastAsia="Times New Roman" w:hAnsi="Times New Roman"/>
                <w:b/>
              </w:rPr>
              <w:t>Тема 1 М</w:t>
            </w:r>
            <w:r w:rsidR="0012518B" w:rsidRPr="00AF06C3">
              <w:rPr>
                <w:rFonts w:ascii="Times New Roman" w:eastAsia="Times New Roman" w:hAnsi="Times New Roman"/>
                <w:b/>
              </w:rPr>
              <w:t>е</w:t>
            </w:r>
            <w:r w:rsidR="0012518B">
              <w:rPr>
                <w:rFonts w:ascii="Times New Roman" w:eastAsia="Times New Roman" w:hAnsi="Times New Roman"/>
                <w:b/>
              </w:rPr>
              <w:t>ждународное положение накануне В</w:t>
            </w:r>
            <w:r w:rsidR="0012518B" w:rsidRPr="00AF06C3">
              <w:rPr>
                <w:rFonts w:ascii="Times New Roman" w:eastAsia="Times New Roman" w:hAnsi="Times New Roman"/>
                <w:b/>
              </w:rPr>
              <w:t>торой мировой войны</w:t>
            </w:r>
          </w:p>
          <w:p w:rsidR="00AF06C3" w:rsidRPr="00AF06C3" w:rsidRDefault="00AF06C3" w:rsidP="0012518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F06C3">
              <w:rPr>
                <w:rFonts w:ascii="Times New Roman" w:eastAsia="Times New Roman" w:hAnsi="Times New Roman"/>
              </w:rPr>
              <w:t>Международная деятельность Германии в 30-х годах ХХ в. Очаги военной напряженности (Дальний Восток, Европа, Африка). Формирование фашистского блока. Антикоминтерновский пакт. СССР и Лига Наций. Гражданская война в Испании.</w:t>
            </w:r>
            <w:r w:rsidR="0012518B">
              <w:rPr>
                <w:rFonts w:ascii="Times New Roman" w:eastAsia="Times New Roman" w:hAnsi="Times New Roman"/>
              </w:rPr>
              <w:t xml:space="preserve"> </w:t>
            </w:r>
            <w:r w:rsidRPr="00AF06C3">
              <w:rPr>
                <w:rFonts w:ascii="Times New Roman" w:eastAsia="Times New Roman" w:hAnsi="Times New Roman"/>
              </w:rPr>
              <w:t>Мюнхенское соглашение. Разделение Чехословакии. Попытка создания системы коллективной безопасности в Европе. Советско-французско-английские переговоры. Советско-германские договоры и секретные протоколы 1939 г.</w:t>
            </w:r>
            <w:r w:rsidR="0012518B">
              <w:rPr>
                <w:rFonts w:ascii="Times New Roman" w:eastAsia="Times New Roman" w:hAnsi="Times New Roman"/>
              </w:rPr>
              <w:t xml:space="preserve"> Причины Второй мировой войны.</w:t>
            </w:r>
          </w:p>
          <w:p w:rsidR="00AF06C3" w:rsidRPr="00AF06C3" w:rsidRDefault="00AF06C3" w:rsidP="00125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F06C3">
              <w:rPr>
                <w:rFonts w:ascii="Times New Roman" w:eastAsia="Times New Roman" w:hAnsi="Times New Roman"/>
                <w:b/>
              </w:rPr>
              <w:t>Тема 2 Н</w:t>
            </w:r>
            <w:r w:rsidR="0012518B">
              <w:rPr>
                <w:rFonts w:ascii="Times New Roman" w:eastAsia="Times New Roman" w:hAnsi="Times New Roman"/>
                <w:b/>
              </w:rPr>
              <w:t>ачало В</w:t>
            </w:r>
            <w:r w:rsidR="0012518B" w:rsidRPr="00AF06C3">
              <w:rPr>
                <w:rFonts w:ascii="Times New Roman" w:eastAsia="Times New Roman" w:hAnsi="Times New Roman"/>
                <w:b/>
              </w:rPr>
              <w:t>т</w:t>
            </w:r>
            <w:r w:rsidR="0012518B">
              <w:rPr>
                <w:rFonts w:ascii="Times New Roman" w:eastAsia="Times New Roman" w:hAnsi="Times New Roman"/>
                <w:b/>
              </w:rPr>
              <w:t>орой мировой войны и события в Б</w:t>
            </w:r>
            <w:r w:rsidR="0012518B" w:rsidRPr="00AF06C3">
              <w:rPr>
                <w:rFonts w:ascii="Times New Roman" w:eastAsia="Times New Roman" w:hAnsi="Times New Roman"/>
                <w:b/>
              </w:rPr>
              <w:t>еларуси</w:t>
            </w:r>
          </w:p>
          <w:p w:rsidR="00AF06C3" w:rsidRPr="00AF06C3" w:rsidRDefault="00AF06C3" w:rsidP="0012518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AF06C3">
              <w:rPr>
                <w:rFonts w:ascii="Times New Roman" w:eastAsiaTheme="minorHAnsi" w:hAnsi="Times New Roman"/>
              </w:rPr>
              <w:t>Начало Второй мировой войны. Нападение Германии на Польшу. Объявление Германии войны с Францией и Великобританией. Причины и характер войны.</w:t>
            </w:r>
            <w:r w:rsidR="0012518B">
              <w:rPr>
                <w:rFonts w:ascii="Times New Roman" w:eastAsiaTheme="minorHAnsi" w:hAnsi="Times New Roman"/>
              </w:rPr>
              <w:t xml:space="preserve"> </w:t>
            </w:r>
            <w:r w:rsidRPr="00AF06C3">
              <w:rPr>
                <w:rFonts w:ascii="Times New Roman" w:eastAsiaTheme="minorHAnsi" w:hAnsi="Times New Roman"/>
              </w:rPr>
              <w:t>Поход войск Красной Армии в западные области Беларуси и Украины. Воссоединение Беларуси. Социально-экономические и политические преобразования в западных областях БССР.</w:t>
            </w:r>
            <w:r w:rsidR="0012518B">
              <w:rPr>
                <w:rFonts w:ascii="Times New Roman" w:eastAsiaTheme="minorHAnsi" w:hAnsi="Times New Roman"/>
              </w:rPr>
              <w:t xml:space="preserve"> </w:t>
            </w:r>
            <w:r w:rsidRPr="00AF06C3">
              <w:rPr>
                <w:rFonts w:ascii="Times New Roman" w:eastAsiaTheme="minorHAnsi" w:hAnsi="Times New Roman"/>
              </w:rPr>
              <w:t xml:space="preserve">Положение в западных регионах Советского Союза. СССР и страны Балтии. Советско-финская война. </w:t>
            </w:r>
          </w:p>
          <w:p w:rsidR="00AF06C3" w:rsidRPr="00AF06C3" w:rsidRDefault="00AF06C3" w:rsidP="0012518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AF06C3">
              <w:rPr>
                <w:rFonts w:ascii="Times New Roman" w:eastAsiaTheme="minorHAnsi" w:hAnsi="Times New Roman"/>
                <w:b/>
              </w:rPr>
              <w:t xml:space="preserve">Тема 3 </w:t>
            </w:r>
            <w:r w:rsidRPr="00AF06C3">
              <w:rPr>
                <w:rFonts w:ascii="Times New Roman" w:eastAsiaTheme="minorHAnsi" w:hAnsi="Times New Roman"/>
                <w:b/>
                <w:lang w:val="be-BY"/>
              </w:rPr>
              <w:t>О</w:t>
            </w:r>
            <w:r w:rsidR="0012518B">
              <w:rPr>
                <w:rFonts w:ascii="Times New Roman" w:eastAsiaTheme="minorHAnsi" w:hAnsi="Times New Roman"/>
                <w:b/>
                <w:lang w:val="be-BY"/>
              </w:rPr>
              <w:t>ккупация Германией стран Е</w:t>
            </w:r>
            <w:r w:rsidR="0012518B" w:rsidRPr="00AF06C3">
              <w:rPr>
                <w:rFonts w:ascii="Times New Roman" w:eastAsiaTheme="minorHAnsi" w:hAnsi="Times New Roman"/>
                <w:b/>
                <w:lang w:val="be-BY"/>
              </w:rPr>
              <w:t>вропы</w:t>
            </w:r>
          </w:p>
          <w:p w:rsidR="00AF06C3" w:rsidRPr="00AF06C3" w:rsidRDefault="00AF06C3" w:rsidP="0012518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AF06C3">
              <w:rPr>
                <w:rFonts w:ascii="Times New Roman" w:eastAsiaTheme="minorHAnsi" w:hAnsi="Times New Roman"/>
              </w:rPr>
              <w:t xml:space="preserve">"Странная война". Оккупация Германией Дании, Норвегии, Бельгии, Голландии и Люксембурга. Наступление германских войск во Франции. Капитуляция Франции. Берлинский пакт. Агрессия Германии на Балканах. Деятельность СССР на международной арене. Пакт о нейтралитете между СССР и Японией. Начало Движения Сопротивления. Подготовка Германии к войне с СССР. </w:t>
            </w:r>
            <w:r w:rsidR="0012518B">
              <w:rPr>
                <w:rFonts w:ascii="Times New Roman" w:eastAsiaTheme="minorHAnsi" w:hAnsi="Times New Roman"/>
              </w:rPr>
              <w:t>П</w:t>
            </w:r>
            <w:r w:rsidRPr="00AF06C3">
              <w:rPr>
                <w:rFonts w:ascii="Times New Roman" w:eastAsiaTheme="minorHAnsi" w:hAnsi="Times New Roman"/>
              </w:rPr>
              <w:t>лан "Барбаросса".</w:t>
            </w:r>
          </w:p>
          <w:p w:rsidR="00AF06C3" w:rsidRPr="00AF06C3" w:rsidRDefault="00AF06C3" w:rsidP="0012518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AF06C3">
              <w:rPr>
                <w:rFonts w:ascii="Times New Roman" w:eastAsiaTheme="minorHAnsi" w:hAnsi="Times New Roman"/>
                <w:b/>
              </w:rPr>
              <w:t xml:space="preserve">Тема 4 СССР </w:t>
            </w:r>
            <w:r w:rsidR="0012518B" w:rsidRPr="00AF06C3">
              <w:rPr>
                <w:rFonts w:ascii="Times New Roman" w:eastAsiaTheme="minorHAnsi" w:hAnsi="Times New Roman"/>
                <w:b/>
              </w:rPr>
              <w:t>накануне Великой Отечественной войны</w:t>
            </w:r>
          </w:p>
          <w:p w:rsidR="00AF06C3" w:rsidRPr="00AF06C3" w:rsidRDefault="00AF06C3" w:rsidP="0012518B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AF06C3">
              <w:rPr>
                <w:rFonts w:ascii="Times New Roman" w:eastAsiaTheme="minorHAnsi" w:hAnsi="Times New Roman"/>
              </w:rPr>
              <w:t>СССР в предвоенные годы. Мероприятия по укреплению обороноспособности страны. Военно-патриотическая и военно-оборонительная работа среди населения.</w:t>
            </w:r>
            <w:r w:rsidR="0012518B">
              <w:rPr>
                <w:rFonts w:ascii="Times New Roman" w:eastAsiaTheme="minorHAnsi" w:hAnsi="Times New Roman"/>
              </w:rPr>
              <w:t xml:space="preserve"> </w:t>
            </w:r>
            <w:r w:rsidRPr="00AF06C3">
              <w:rPr>
                <w:rFonts w:ascii="Times New Roman" w:eastAsiaTheme="minorHAnsi" w:hAnsi="Times New Roman"/>
              </w:rPr>
              <w:t>Вооруженные силы Советского Союза. Западный Особый военный округ.</w:t>
            </w:r>
          </w:p>
          <w:p w:rsidR="00AF06C3" w:rsidRPr="00AF06C3" w:rsidRDefault="00AF06C3" w:rsidP="001251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F06C3">
              <w:rPr>
                <w:rFonts w:ascii="Times New Roman" w:hAnsi="Times New Roman"/>
                <w:b/>
                <w:color w:val="000000" w:themeColor="text1"/>
              </w:rPr>
              <w:t>Тема 5 Н</w:t>
            </w:r>
            <w:r w:rsidR="0012518B" w:rsidRPr="00AF06C3">
              <w:rPr>
                <w:rFonts w:ascii="Times New Roman" w:hAnsi="Times New Roman"/>
                <w:b/>
                <w:color w:val="000000" w:themeColor="text1"/>
              </w:rPr>
              <w:t>ачало Великой Отечественной войны</w:t>
            </w:r>
          </w:p>
          <w:p w:rsidR="00AF06C3" w:rsidRPr="00AF06C3" w:rsidRDefault="00AF06C3" w:rsidP="001251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06C3">
              <w:rPr>
                <w:rFonts w:ascii="Times New Roman" w:hAnsi="Times New Roman"/>
                <w:color w:val="000000" w:themeColor="text1"/>
              </w:rPr>
              <w:t>Цели Германии в войне против Советского Союза. План "молниеносной войны</w:t>
            </w:r>
            <w:r w:rsidR="0012518B" w:rsidRPr="00AF06C3">
              <w:rPr>
                <w:rFonts w:ascii="Times New Roman" w:hAnsi="Times New Roman"/>
                <w:color w:val="000000" w:themeColor="text1"/>
              </w:rPr>
              <w:t>"</w:t>
            </w:r>
            <w:r w:rsidRPr="00AF06C3">
              <w:rPr>
                <w:rFonts w:ascii="Times New Roman" w:hAnsi="Times New Roman"/>
                <w:color w:val="000000" w:themeColor="text1"/>
              </w:rPr>
              <w:t>. Нападение Германии на СССР. Приграничные бои в Беларуси. Оборона Брестской крепости.</w:t>
            </w:r>
            <w:r w:rsidR="0012518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06C3">
              <w:rPr>
                <w:rFonts w:ascii="Times New Roman" w:hAnsi="Times New Roman"/>
                <w:color w:val="000000" w:themeColor="text1"/>
              </w:rPr>
              <w:t>Эвакуация населения, материальных ресурсов и других ценностей в тыл СССР.</w:t>
            </w:r>
            <w:r w:rsidR="0012518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06C3">
              <w:rPr>
                <w:rFonts w:ascii="Times New Roman" w:hAnsi="Times New Roman"/>
                <w:color w:val="000000" w:themeColor="text1"/>
              </w:rPr>
              <w:t>Оборонительные бои под Минском, Бобруйском, Оршей, Витебском, Могилевом, Гомелем. Героизм советских воинов. Деятельность первых партизанских отрядов, диверсионных групп и подпольных организаций. (</w:t>
            </w:r>
            <w:proofErr w:type="spellStart"/>
            <w:r w:rsidRPr="00AF06C3">
              <w:rPr>
                <w:rFonts w:ascii="Times New Roman" w:hAnsi="Times New Roman"/>
                <w:color w:val="000000" w:themeColor="text1"/>
              </w:rPr>
              <w:t>М.Ф.Шмыр</w:t>
            </w:r>
            <w:r w:rsidR="0012518B">
              <w:rPr>
                <w:rFonts w:ascii="Times New Roman" w:hAnsi="Times New Roman"/>
                <w:color w:val="000000" w:themeColor="text1"/>
              </w:rPr>
              <w:t>ё</w:t>
            </w:r>
            <w:r w:rsidRPr="00AF06C3">
              <w:rPr>
                <w:rFonts w:ascii="Times New Roman" w:hAnsi="Times New Roman"/>
                <w:color w:val="000000" w:themeColor="text1"/>
              </w:rPr>
              <w:t>в</w:t>
            </w:r>
            <w:proofErr w:type="spellEnd"/>
            <w:r w:rsidRPr="00AF06C3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AF06C3">
              <w:rPr>
                <w:rFonts w:ascii="Times New Roman" w:hAnsi="Times New Roman"/>
                <w:color w:val="000000" w:themeColor="text1"/>
              </w:rPr>
              <w:t>В.З.Корж</w:t>
            </w:r>
            <w:proofErr w:type="spellEnd"/>
            <w:r w:rsidR="00845C30">
              <w:rPr>
                <w:rFonts w:ascii="Times New Roman" w:hAnsi="Times New Roman"/>
                <w:color w:val="000000" w:themeColor="text1"/>
              </w:rPr>
              <w:t>,</w:t>
            </w:r>
            <w:r w:rsidR="0012518B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2518B">
              <w:rPr>
                <w:rFonts w:ascii="Times New Roman" w:hAnsi="Times New Roman"/>
                <w:color w:val="000000" w:themeColor="text1"/>
              </w:rPr>
              <w:t>Т</w:t>
            </w:r>
            <w:r w:rsidRPr="00AF06C3">
              <w:rPr>
                <w:rFonts w:ascii="Times New Roman" w:hAnsi="Times New Roman"/>
                <w:color w:val="000000" w:themeColor="text1"/>
              </w:rPr>
              <w:t>.П.Бумажков</w:t>
            </w:r>
            <w:proofErr w:type="spellEnd"/>
            <w:r w:rsidRPr="00AF06C3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AF06C3">
              <w:rPr>
                <w:rFonts w:ascii="Times New Roman" w:hAnsi="Times New Roman"/>
                <w:color w:val="000000" w:themeColor="text1"/>
              </w:rPr>
              <w:t>Ф.И.Павловский</w:t>
            </w:r>
            <w:proofErr w:type="spellEnd"/>
            <w:r w:rsidRPr="00AF06C3">
              <w:rPr>
                <w:rFonts w:ascii="Times New Roman" w:hAnsi="Times New Roman"/>
                <w:color w:val="000000" w:themeColor="text1"/>
              </w:rPr>
              <w:t>).</w:t>
            </w:r>
            <w:r w:rsidR="0012518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06C3">
              <w:rPr>
                <w:rFonts w:ascii="Times New Roman" w:hAnsi="Times New Roman"/>
                <w:color w:val="000000" w:themeColor="text1"/>
              </w:rPr>
              <w:t xml:space="preserve">Причины </w:t>
            </w:r>
            <w:r w:rsidR="0012518B">
              <w:rPr>
                <w:rFonts w:ascii="Times New Roman" w:hAnsi="Times New Roman"/>
                <w:color w:val="000000" w:themeColor="text1"/>
              </w:rPr>
              <w:t xml:space="preserve">отступления </w:t>
            </w:r>
            <w:r w:rsidRPr="00AF06C3">
              <w:rPr>
                <w:rFonts w:ascii="Times New Roman" w:hAnsi="Times New Roman"/>
                <w:color w:val="000000" w:themeColor="text1"/>
              </w:rPr>
              <w:t>Красной Армии летом-осенью 1941</w:t>
            </w:r>
            <w:r w:rsidR="0012518B">
              <w:rPr>
                <w:rFonts w:ascii="Times New Roman" w:hAnsi="Times New Roman"/>
                <w:color w:val="000000" w:themeColor="text1"/>
              </w:rPr>
              <w:t> </w:t>
            </w:r>
            <w:r w:rsidRPr="00AF06C3">
              <w:rPr>
                <w:rFonts w:ascii="Times New Roman" w:hAnsi="Times New Roman"/>
                <w:color w:val="000000" w:themeColor="text1"/>
              </w:rPr>
              <w:t>г. Деятельность СССР на международной арене. Вступление в войну США и Японии. Московская битва. "Витебские ворота".</w:t>
            </w:r>
          </w:p>
          <w:p w:rsidR="00AF06C3" w:rsidRPr="00AF06C3" w:rsidRDefault="00AF06C3" w:rsidP="00125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F06C3">
              <w:rPr>
                <w:rFonts w:ascii="Times New Roman" w:eastAsia="Times New Roman" w:hAnsi="Times New Roman"/>
                <w:b/>
              </w:rPr>
              <w:t>Тема 6 О</w:t>
            </w:r>
            <w:r w:rsidR="0012518B" w:rsidRPr="00AF06C3">
              <w:rPr>
                <w:rFonts w:ascii="Times New Roman" w:eastAsia="Times New Roman" w:hAnsi="Times New Roman"/>
                <w:b/>
              </w:rPr>
              <w:t>ккупационный режим</w:t>
            </w:r>
          </w:p>
          <w:p w:rsidR="00AF06C3" w:rsidRPr="00AF06C3" w:rsidRDefault="00AF06C3" w:rsidP="00845C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F06C3">
              <w:rPr>
                <w:rFonts w:ascii="Times New Roman" w:eastAsia="Times New Roman" w:hAnsi="Times New Roman"/>
              </w:rPr>
              <w:t>Генеральный план "Ост".</w:t>
            </w:r>
            <w:r w:rsidR="0012518B">
              <w:rPr>
                <w:rFonts w:ascii="Times New Roman" w:eastAsia="Times New Roman" w:hAnsi="Times New Roman"/>
              </w:rPr>
              <w:t xml:space="preserve"> Белорусские территории в составе оккупационных зон</w:t>
            </w:r>
            <w:r w:rsidRPr="00AF06C3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AF06C3">
              <w:rPr>
                <w:rFonts w:ascii="Times New Roman" w:eastAsia="Times New Roman" w:hAnsi="Times New Roman"/>
              </w:rPr>
              <w:t>Рейхскомиссариаты</w:t>
            </w:r>
            <w:proofErr w:type="spellEnd"/>
            <w:r w:rsidRPr="00AF06C3">
              <w:rPr>
                <w:rFonts w:ascii="Times New Roman" w:eastAsia="Times New Roman" w:hAnsi="Times New Roman"/>
              </w:rPr>
              <w:t xml:space="preserve"> "</w:t>
            </w:r>
            <w:proofErr w:type="spellStart"/>
            <w:r w:rsidRPr="00AF06C3">
              <w:rPr>
                <w:rFonts w:ascii="Times New Roman" w:eastAsia="Times New Roman" w:hAnsi="Times New Roman"/>
              </w:rPr>
              <w:t>Остланд</w:t>
            </w:r>
            <w:proofErr w:type="spellEnd"/>
            <w:r w:rsidRPr="00AF06C3">
              <w:rPr>
                <w:rFonts w:ascii="Times New Roman" w:eastAsia="Times New Roman" w:hAnsi="Times New Roman"/>
              </w:rPr>
              <w:t>" и "Украина".</w:t>
            </w:r>
            <w:r w:rsidR="0012518B">
              <w:rPr>
                <w:rFonts w:ascii="Times New Roman" w:eastAsia="Times New Roman" w:hAnsi="Times New Roman"/>
              </w:rPr>
              <w:t xml:space="preserve"> </w:t>
            </w:r>
            <w:r w:rsidRPr="00AF06C3">
              <w:rPr>
                <w:rFonts w:ascii="Times New Roman" w:eastAsia="Times New Roman" w:hAnsi="Times New Roman"/>
              </w:rPr>
              <w:t>Генеральн</w:t>
            </w:r>
            <w:r w:rsidR="0012518B">
              <w:rPr>
                <w:rFonts w:ascii="Times New Roman" w:eastAsia="Times New Roman" w:hAnsi="Times New Roman"/>
              </w:rPr>
              <w:t>ый</w:t>
            </w:r>
            <w:r w:rsidRPr="00AF06C3">
              <w:rPr>
                <w:rFonts w:ascii="Times New Roman" w:eastAsia="Times New Roman" w:hAnsi="Times New Roman"/>
              </w:rPr>
              <w:t xml:space="preserve"> округ </w:t>
            </w:r>
            <w:r w:rsidR="0012518B" w:rsidRPr="00AF06C3">
              <w:rPr>
                <w:rFonts w:ascii="Times New Roman" w:hAnsi="Times New Roman"/>
                <w:color w:val="000000" w:themeColor="text1"/>
              </w:rPr>
              <w:t>"</w:t>
            </w:r>
            <w:r w:rsidRPr="00AF06C3">
              <w:rPr>
                <w:rFonts w:ascii="Times New Roman" w:eastAsia="Times New Roman" w:hAnsi="Times New Roman"/>
              </w:rPr>
              <w:t>Беларусь</w:t>
            </w:r>
            <w:r w:rsidR="0012518B" w:rsidRPr="00AF06C3">
              <w:rPr>
                <w:rFonts w:ascii="Times New Roman" w:hAnsi="Times New Roman"/>
                <w:color w:val="000000" w:themeColor="text1"/>
              </w:rPr>
              <w:t>"</w:t>
            </w:r>
            <w:r w:rsidRPr="00AF06C3">
              <w:rPr>
                <w:rFonts w:ascii="Times New Roman" w:eastAsia="Times New Roman" w:hAnsi="Times New Roman"/>
              </w:rPr>
              <w:t>, область армейского тыла группы армий "Центр".</w:t>
            </w:r>
            <w:r w:rsidR="00845C30">
              <w:rPr>
                <w:rFonts w:ascii="Times New Roman" w:eastAsia="Times New Roman" w:hAnsi="Times New Roman"/>
              </w:rPr>
              <w:t xml:space="preserve"> </w:t>
            </w:r>
            <w:r w:rsidRPr="00AF06C3">
              <w:rPr>
                <w:rFonts w:ascii="Times New Roman" w:eastAsia="Times New Roman" w:hAnsi="Times New Roman"/>
              </w:rPr>
              <w:t xml:space="preserve">Политика геноцида. Уничтожение населения и военнопленных. Преступная деятельность СС, службы безопасности (СД). </w:t>
            </w:r>
            <w:proofErr w:type="spellStart"/>
            <w:r w:rsidRPr="00AF06C3">
              <w:rPr>
                <w:rFonts w:ascii="Times New Roman" w:eastAsia="Times New Roman" w:hAnsi="Times New Roman"/>
              </w:rPr>
              <w:t>Айнзацгруппы</w:t>
            </w:r>
            <w:proofErr w:type="spellEnd"/>
            <w:r w:rsidRPr="00AF06C3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AF06C3">
              <w:rPr>
                <w:rFonts w:ascii="Times New Roman" w:eastAsia="Times New Roman" w:hAnsi="Times New Roman"/>
              </w:rPr>
              <w:t>зондеркоманды</w:t>
            </w:r>
            <w:proofErr w:type="spellEnd"/>
            <w:r w:rsidRPr="00AF06C3">
              <w:rPr>
                <w:rFonts w:ascii="Times New Roman" w:eastAsia="Times New Roman" w:hAnsi="Times New Roman"/>
              </w:rPr>
              <w:t xml:space="preserve">. Карательные экспедиции. </w:t>
            </w:r>
            <w:r w:rsidR="00845C30">
              <w:rPr>
                <w:rFonts w:ascii="Times New Roman" w:eastAsia="Times New Roman" w:hAnsi="Times New Roman"/>
              </w:rPr>
              <w:t xml:space="preserve">Трагедия белорусских деревень. </w:t>
            </w:r>
            <w:r w:rsidRPr="00AF06C3">
              <w:rPr>
                <w:rFonts w:ascii="Times New Roman" w:eastAsia="Times New Roman" w:hAnsi="Times New Roman"/>
              </w:rPr>
              <w:t xml:space="preserve">Концентрационные лагеря, </w:t>
            </w:r>
            <w:r w:rsidR="00845C30">
              <w:rPr>
                <w:rFonts w:ascii="Times New Roman" w:eastAsia="Times New Roman" w:hAnsi="Times New Roman"/>
              </w:rPr>
              <w:t xml:space="preserve">гетто, </w:t>
            </w:r>
            <w:r w:rsidRPr="00AF06C3">
              <w:rPr>
                <w:rFonts w:ascii="Times New Roman" w:eastAsia="Times New Roman" w:hAnsi="Times New Roman"/>
              </w:rPr>
              <w:t>тюрьмы. Вывоз населения на принудительные работы в Германию. "</w:t>
            </w:r>
            <w:proofErr w:type="spellStart"/>
            <w:r w:rsidRPr="00AF06C3">
              <w:rPr>
                <w:rFonts w:ascii="Times New Roman" w:eastAsia="Times New Roman" w:hAnsi="Times New Roman"/>
              </w:rPr>
              <w:t>Остарбайтеры</w:t>
            </w:r>
            <w:proofErr w:type="spellEnd"/>
            <w:r w:rsidRPr="00AF06C3">
              <w:rPr>
                <w:rFonts w:ascii="Times New Roman" w:eastAsia="Times New Roman" w:hAnsi="Times New Roman"/>
              </w:rPr>
              <w:t xml:space="preserve">". Участие иностранных, местных и других военно-полицейских формирований в геноциде местного населения, </w:t>
            </w:r>
            <w:r w:rsidRPr="00AF06C3">
              <w:rPr>
                <w:rFonts w:ascii="Times New Roman" w:eastAsia="Times New Roman" w:hAnsi="Times New Roman"/>
              </w:rPr>
              <w:lastRenderedPageBreak/>
              <w:t>военнопленных и евреев. Коллаборационизм. Германская пропаганда и агитация: формы и методы.</w:t>
            </w:r>
          </w:p>
          <w:p w:rsidR="00845C30" w:rsidRDefault="00AF06C3" w:rsidP="00845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F06C3">
              <w:rPr>
                <w:rFonts w:ascii="Times New Roman" w:eastAsia="Times New Roman" w:hAnsi="Times New Roman"/>
                <w:b/>
              </w:rPr>
              <w:t>Тема 7 П</w:t>
            </w:r>
            <w:r w:rsidR="00845C30" w:rsidRPr="00AF06C3">
              <w:rPr>
                <w:rFonts w:ascii="Times New Roman" w:eastAsia="Times New Roman" w:hAnsi="Times New Roman"/>
                <w:b/>
              </w:rPr>
              <w:t>артизанская и подпольная борьба на оккупированной территории</w:t>
            </w:r>
          </w:p>
          <w:p w:rsidR="00AF06C3" w:rsidRPr="00AF06C3" w:rsidRDefault="00AF06C3" w:rsidP="00845C3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F06C3">
              <w:rPr>
                <w:rFonts w:ascii="Times New Roman" w:eastAsia="Times New Roman" w:hAnsi="Times New Roman"/>
              </w:rPr>
              <w:t>Возникновение, становление и развитие партизанского движения. Подпольная борьба. Создание Центрального и Белорусского штабов партизанского движения. Партизанские отряды и бригады. Диверсии на железной дороге и шоссейных дорогах. Рельсовая война и ее цели. Разгром вражеских гарнизонов. Партизанские рейды. Партизанская разведка. Борьба против карательных экспедиций. Роль партизанского движения в борьбе против германских захватчиков.</w:t>
            </w:r>
            <w:r w:rsidR="00845C30">
              <w:rPr>
                <w:rFonts w:ascii="Times New Roman" w:eastAsia="Times New Roman" w:hAnsi="Times New Roman"/>
              </w:rPr>
              <w:t xml:space="preserve"> </w:t>
            </w:r>
            <w:r w:rsidRPr="00AF06C3">
              <w:rPr>
                <w:rFonts w:ascii="Times New Roman" w:eastAsia="Times New Roman" w:hAnsi="Times New Roman"/>
              </w:rPr>
              <w:t xml:space="preserve">Партизанские зоны. Партийное, комсомольское, антифашистское подполье. </w:t>
            </w:r>
            <w:proofErr w:type="gramStart"/>
            <w:r w:rsidRPr="00AF06C3">
              <w:rPr>
                <w:rFonts w:ascii="Times New Roman" w:eastAsia="Times New Roman" w:hAnsi="Times New Roman"/>
              </w:rPr>
              <w:t>Деятельность подпольщиков Минска, Могилева, Гомеля, Бреста, Гродно, и др. городов Беларуси.</w:t>
            </w:r>
            <w:proofErr w:type="gramEnd"/>
            <w:r w:rsidRPr="00AF06C3">
              <w:rPr>
                <w:rFonts w:ascii="Times New Roman" w:eastAsia="Times New Roman" w:hAnsi="Times New Roman"/>
              </w:rPr>
              <w:t xml:space="preserve"> Диверсии на железнодорожных узлах </w:t>
            </w:r>
            <w:r w:rsidR="00845C30">
              <w:rPr>
                <w:rFonts w:ascii="Times New Roman" w:eastAsia="Times New Roman" w:hAnsi="Times New Roman"/>
              </w:rPr>
              <w:t xml:space="preserve">гг. </w:t>
            </w:r>
            <w:r w:rsidRPr="00AF06C3">
              <w:rPr>
                <w:rFonts w:ascii="Times New Roman" w:eastAsia="Times New Roman" w:hAnsi="Times New Roman"/>
              </w:rPr>
              <w:t>Орши, Осипович</w:t>
            </w:r>
            <w:r w:rsidR="00845C30">
              <w:rPr>
                <w:rFonts w:ascii="Times New Roman" w:eastAsia="Times New Roman" w:hAnsi="Times New Roman"/>
              </w:rPr>
              <w:t>и</w:t>
            </w:r>
            <w:r w:rsidRPr="00AF06C3">
              <w:rPr>
                <w:rFonts w:ascii="Times New Roman" w:eastAsia="Times New Roman" w:hAnsi="Times New Roman"/>
              </w:rPr>
              <w:t>, Калинкович</w:t>
            </w:r>
            <w:r w:rsidR="00845C30">
              <w:rPr>
                <w:rFonts w:ascii="Times New Roman" w:eastAsia="Times New Roman" w:hAnsi="Times New Roman"/>
              </w:rPr>
              <w:t>и, Полоцк</w:t>
            </w:r>
            <w:r w:rsidRPr="00AF06C3">
              <w:rPr>
                <w:rFonts w:ascii="Times New Roman" w:eastAsia="Times New Roman" w:hAnsi="Times New Roman"/>
              </w:rPr>
              <w:t xml:space="preserve"> и др</w:t>
            </w:r>
            <w:r w:rsidR="00845C30">
              <w:rPr>
                <w:rFonts w:ascii="Times New Roman" w:eastAsia="Times New Roman" w:hAnsi="Times New Roman"/>
              </w:rPr>
              <w:t>.</w:t>
            </w:r>
            <w:r w:rsidRPr="00AF06C3">
              <w:rPr>
                <w:rFonts w:ascii="Times New Roman" w:eastAsia="Times New Roman" w:hAnsi="Times New Roman"/>
              </w:rPr>
              <w:t xml:space="preserve"> Сопротивление в гетто и концентрационных лагерях.</w:t>
            </w:r>
            <w:r w:rsidR="00845C30" w:rsidRPr="00AF06C3">
              <w:rPr>
                <w:rFonts w:ascii="Times New Roman" w:eastAsia="Times New Roman" w:hAnsi="Times New Roman"/>
              </w:rPr>
              <w:t xml:space="preserve"> Всенародный характер борьбы против немецко-фашистских захватчиков.</w:t>
            </w:r>
          </w:p>
          <w:p w:rsidR="0012518B" w:rsidRPr="0012518B" w:rsidRDefault="0012518B" w:rsidP="0012518B">
            <w:pPr>
              <w:shd w:val="clear" w:color="auto" w:fill="FFFFFF"/>
              <w:tabs>
                <w:tab w:val="left" w:pos="480"/>
                <w:tab w:val="left" w:leader="dot" w:pos="61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2518B">
              <w:rPr>
                <w:rFonts w:ascii="Times New Roman" w:eastAsia="Times New Roman" w:hAnsi="Times New Roman"/>
                <w:b/>
                <w:bCs/>
              </w:rPr>
              <w:t>Тема 8 С</w:t>
            </w:r>
            <w:r w:rsidR="00845C30" w:rsidRPr="0012518B">
              <w:rPr>
                <w:rFonts w:ascii="Times New Roman" w:eastAsia="Times New Roman" w:hAnsi="Times New Roman"/>
                <w:b/>
                <w:bCs/>
              </w:rPr>
              <w:t>обытия на фронтах войны</w:t>
            </w:r>
            <w:proofErr w:type="gramStart"/>
            <w:r w:rsidR="00845C30" w:rsidRPr="0012518B">
              <w:rPr>
                <w:rFonts w:ascii="Times New Roman" w:eastAsia="Times New Roman" w:hAnsi="Times New Roman"/>
                <w:b/>
                <w:bCs/>
              </w:rPr>
              <w:t>.</w:t>
            </w:r>
            <w:proofErr w:type="gramEnd"/>
            <w:r w:rsidR="00845C30" w:rsidRPr="0012518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gramStart"/>
            <w:r w:rsidR="00845C30" w:rsidRPr="0012518B">
              <w:rPr>
                <w:rFonts w:ascii="Times New Roman" w:eastAsia="Times New Roman" w:hAnsi="Times New Roman"/>
                <w:b/>
                <w:bCs/>
              </w:rPr>
              <w:t>к</w:t>
            </w:r>
            <w:proofErr w:type="gramEnd"/>
            <w:r w:rsidR="00845C30" w:rsidRPr="0012518B">
              <w:rPr>
                <w:rFonts w:ascii="Times New Roman" w:eastAsia="Times New Roman" w:hAnsi="Times New Roman"/>
                <w:b/>
                <w:bCs/>
              </w:rPr>
              <w:t>рах наступательной стратегии германского вермахта</w:t>
            </w:r>
          </w:p>
          <w:p w:rsidR="0012518B" w:rsidRPr="0012518B" w:rsidRDefault="0012518B" w:rsidP="0012518B">
            <w:pPr>
              <w:shd w:val="clear" w:color="auto" w:fill="FFFFFF"/>
              <w:tabs>
                <w:tab w:val="left" w:pos="480"/>
                <w:tab w:val="left" w:leader="dot" w:pos="61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2518B">
              <w:rPr>
                <w:rFonts w:ascii="Times New Roman" w:eastAsia="Times New Roman" w:hAnsi="Times New Roman"/>
                <w:bCs/>
              </w:rPr>
              <w:t>Расширение масштабов Второй мировой войны. Победы союзных войск в Африке, Средиземноморье и на Тихом океане.</w:t>
            </w:r>
            <w:r w:rsidR="00845C30">
              <w:rPr>
                <w:rFonts w:ascii="Times New Roman" w:eastAsia="Times New Roman" w:hAnsi="Times New Roman"/>
                <w:bCs/>
              </w:rPr>
              <w:t xml:space="preserve"> Ста</w:t>
            </w:r>
            <w:r w:rsidRPr="0012518B">
              <w:rPr>
                <w:rFonts w:ascii="Times New Roman" w:eastAsia="Times New Roman" w:hAnsi="Times New Roman"/>
                <w:bCs/>
              </w:rPr>
              <w:t>линградская и Курская битвы. Коренной перелом в войне. Начало распада фашистского блока. Укрепление антигитлеровской коалиции. Тегеранская конференция. Вопрос об открытии Второго фронта.</w:t>
            </w:r>
          </w:p>
          <w:p w:rsidR="0012518B" w:rsidRPr="0012518B" w:rsidRDefault="0012518B" w:rsidP="0012518B">
            <w:pPr>
              <w:shd w:val="clear" w:color="auto" w:fill="FFFFFF"/>
              <w:tabs>
                <w:tab w:val="left" w:pos="480"/>
                <w:tab w:val="left" w:leader="dot" w:pos="61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2518B">
              <w:rPr>
                <w:rFonts w:ascii="Times New Roman" w:eastAsia="Times New Roman" w:hAnsi="Times New Roman"/>
                <w:b/>
                <w:bCs/>
              </w:rPr>
              <w:t xml:space="preserve">Тема 9 </w:t>
            </w:r>
            <w:r w:rsidR="00845C30">
              <w:rPr>
                <w:rFonts w:ascii="Times New Roman" w:eastAsia="Times New Roman" w:hAnsi="Times New Roman"/>
                <w:b/>
                <w:bCs/>
              </w:rPr>
              <w:t>Освобождение Бе</w:t>
            </w:r>
            <w:r w:rsidR="00845C30" w:rsidRPr="0012518B">
              <w:rPr>
                <w:rFonts w:ascii="Times New Roman" w:eastAsia="Times New Roman" w:hAnsi="Times New Roman"/>
                <w:b/>
                <w:bCs/>
              </w:rPr>
              <w:t>ларуси от германских захватчиков</w:t>
            </w:r>
          </w:p>
          <w:p w:rsidR="0012518B" w:rsidRPr="0012518B" w:rsidRDefault="0012518B" w:rsidP="0012518B">
            <w:pPr>
              <w:shd w:val="clear" w:color="auto" w:fill="FFFFFF"/>
              <w:tabs>
                <w:tab w:val="left" w:pos="480"/>
                <w:tab w:val="left" w:leader="dot" w:pos="61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12518B">
              <w:rPr>
                <w:rFonts w:ascii="Times New Roman" w:eastAsia="Times New Roman" w:hAnsi="Times New Roman"/>
                <w:bCs/>
              </w:rPr>
              <w:t>Начало освобождения Беларуси. Первый освобожденный районный центр - Комарин. Освобождение Гомеля, Речицы. Взаимодействие партизан, населения и войск Красной Армии. Первые восстановительные мероприятия.</w:t>
            </w:r>
          </w:p>
          <w:p w:rsidR="0012518B" w:rsidRPr="0012518B" w:rsidRDefault="0012518B" w:rsidP="0012518B">
            <w:pPr>
              <w:shd w:val="clear" w:color="auto" w:fill="FFFFFF"/>
              <w:tabs>
                <w:tab w:val="left" w:pos="480"/>
                <w:tab w:val="left" w:leader="dot" w:pos="61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2518B">
              <w:rPr>
                <w:rFonts w:ascii="Times New Roman" w:eastAsia="Times New Roman" w:hAnsi="Times New Roman"/>
                <w:bCs/>
              </w:rPr>
              <w:t>Положение на советско-германском фронте. Белорусская наступательная операция "Багратион". Боевая деятельность партизан и подпольщиков. "Рельсовая война".</w:t>
            </w:r>
            <w:r w:rsidR="00845C30">
              <w:rPr>
                <w:rFonts w:ascii="Times New Roman" w:eastAsia="Times New Roman" w:hAnsi="Times New Roman"/>
                <w:bCs/>
              </w:rPr>
              <w:t xml:space="preserve"> О</w:t>
            </w:r>
            <w:r w:rsidRPr="0012518B">
              <w:rPr>
                <w:rFonts w:ascii="Times New Roman" w:eastAsia="Times New Roman" w:hAnsi="Times New Roman"/>
                <w:bCs/>
              </w:rPr>
              <w:t xml:space="preserve">кружение и разгром германских армейских группировок под Витебском, Бобруйском, Минском и др. Освобождение Минска. </w:t>
            </w:r>
            <w:r w:rsidR="00E264AF">
              <w:rPr>
                <w:rFonts w:ascii="Times New Roman" w:eastAsia="Times New Roman" w:hAnsi="Times New Roman"/>
                <w:bCs/>
              </w:rPr>
              <w:t xml:space="preserve">Операция «Большой вальс». </w:t>
            </w:r>
            <w:r w:rsidRPr="0012518B">
              <w:rPr>
                <w:rFonts w:ascii="Times New Roman" w:eastAsia="Times New Roman" w:hAnsi="Times New Roman"/>
                <w:bCs/>
              </w:rPr>
              <w:t>Партизанский парад. Освобождение Бреста. Значение разгрома германских войск в Беларуси.</w:t>
            </w:r>
          </w:p>
          <w:p w:rsidR="0012518B" w:rsidRPr="0012518B" w:rsidRDefault="0012518B" w:rsidP="0012518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val="be-BY"/>
              </w:rPr>
            </w:pPr>
            <w:r w:rsidRPr="0012518B">
              <w:rPr>
                <w:rFonts w:ascii="Times New Roman" w:eastAsiaTheme="minorHAnsi" w:hAnsi="Times New Roman"/>
                <w:b/>
                <w:lang w:val="be-BY"/>
              </w:rPr>
              <w:t>Тема 10 С</w:t>
            </w:r>
            <w:r w:rsidR="00E264AF" w:rsidRPr="0012518B">
              <w:rPr>
                <w:rFonts w:ascii="Times New Roman" w:eastAsiaTheme="minorHAnsi" w:hAnsi="Times New Roman"/>
                <w:b/>
                <w:lang w:val="be-BY"/>
              </w:rPr>
              <w:t>оветский тыл в годы войны</w:t>
            </w:r>
          </w:p>
          <w:p w:rsidR="0012518B" w:rsidRPr="0012518B" w:rsidRDefault="0012518B" w:rsidP="00E264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be-BY"/>
              </w:rPr>
            </w:pPr>
            <w:r w:rsidRPr="0012518B">
              <w:rPr>
                <w:rFonts w:ascii="Times New Roman" w:eastAsiaTheme="minorHAnsi" w:hAnsi="Times New Roman"/>
                <w:lang w:val="be-BY"/>
              </w:rPr>
              <w:t>Перевод экономики на военные рельсы развития. Деятельность Комитета Обороны. Военно-промышленное строительство на Урале, Сибири, Средней Азии. Восток – основная военно-промышленная база СССР. Трудовой подвиг советского народа. "Все для фронта! Все для победы!".</w:t>
            </w:r>
            <w:r w:rsidR="00E264AF">
              <w:rPr>
                <w:rFonts w:ascii="Times New Roman" w:eastAsiaTheme="minorHAnsi" w:hAnsi="Times New Roman"/>
                <w:lang w:val="be-BY"/>
              </w:rPr>
              <w:t xml:space="preserve"> </w:t>
            </w:r>
            <w:r w:rsidRPr="0012518B">
              <w:rPr>
                <w:rFonts w:ascii="Times New Roman" w:eastAsiaTheme="minorHAnsi" w:hAnsi="Times New Roman"/>
                <w:lang w:val="be-BY"/>
              </w:rPr>
              <w:t>Социально-экономическая, культурная и духовная жизнь советского народа. Политическая агитация и пропаганда.</w:t>
            </w:r>
            <w:r w:rsidR="00E264AF">
              <w:rPr>
                <w:rFonts w:ascii="Times New Roman" w:eastAsiaTheme="minorHAnsi" w:hAnsi="Times New Roman"/>
                <w:lang w:val="be-BY"/>
              </w:rPr>
              <w:t xml:space="preserve"> </w:t>
            </w:r>
            <w:r w:rsidRPr="0012518B">
              <w:rPr>
                <w:rFonts w:ascii="Times New Roman" w:eastAsiaTheme="minorHAnsi" w:hAnsi="Times New Roman"/>
                <w:lang w:val="be-BY"/>
              </w:rPr>
              <w:t>Деятельность белорусских учреждений и организаций в тылу (Академия Наук БССР, вузы, детские дома и т д.). Уроженцы Беларуси – герои тыла.</w:t>
            </w:r>
          </w:p>
          <w:p w:rsidR="0012518B" w:rsidRPr="0012518B" w:rsidRDefault="0012518B" w:rsidP="0012518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val="be-BY"/>
              </w:rPr>
            </w:pPr>
            <w:r w:rsidRPr="0012518B">
              <w:rPr>
                <w:rFonts w:ascii="Times New Roman" w:eastAsiaTheme="minorHAnsi" w:hAnsi="Times New Roman"/>
                <w:b/>
                <w:lang w:val="be-BY"/>
              </w:rPr>
              <w:t>Тема 11 О</w:t>
            </w:r>
            <w:r w:rsidR="00E264AF">
              <w:rPr>
                <w:rFonts w:ascii="Times New Roman" w:eastAsiaTheme="minorHAnsi" w:hAnsi="Times New Roman"/>
                <w:b/>
                <w:lang w:val="be-BY"/>
              </w:rPr>
              <w:t>кончание Великой О</w:t>
            </w:r>
            <w:r w:rsidR="00E264AF" w:rsidRPr="0012518B">
              <w:rPr>
                <w:rFonts w:ascii="Times New Roman" w:eastAsiaTheme="minorHAnsi" w:hAnsi="Times New Roman"/>
                <w:b/>
                <w:lang w:val="be-BY"/>
              </w:rPr>
              <w:t xml:space="preserve">течественной и </w:t>
            </w:r>
            <w:r w:rsidR="00E264AF">
              <w:rPr>
                <w:rFonts w:ascii="Times New Roman" w:eastAsiaTheme="minorHAnsi" w:hAnsi="Times New Roman"/>
                <w:b/>
                <w:lang w:val="be-BY"/>
              </w:rPr>
              <w:t>В</w:t>
            </w:r>
            <w:r w:rsidR="00E264AF" w:rsidRPr="0012518B">
              <w:rPr>
                <w:rFonts w:ascii="Times New Roman" w:eastAsiaTheme="minorHAnsi" w:hAnsi="Times New Roman"/>
                <w:b/>
                <w:lang w:val="be-BY"/>
              </w:rPr>
              <w:t>торой мировой войн</w:t>
            </w:r>
          </w:p>
          <w:p w:rsidR="0012518B" w:rsidRPr="0012518B" w:rsidRDefault="0012518B" w:rsidP="0012518B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be-BY"/>
              </w:rPr>
            </w:pPr>
            <w:r w:rsidRPr="0012518B">
              <w:rPr>
                <w:rFonts w:ascii="Times New Roman" w:eastAsiaTheme="minorHAnsi" w:hAnsi="Times New Roman"/>
                <w:lang w:val="be-BY"/>
              </w:rPr>
              <w:t>Открытие Второго фронта. Освободительный поход Красной Армии в Европу. События в Польше, Болгарии, Чехословакии, Румынии, Венгрии, Австрии. Крымская конференция. Берлинская операция. Встреча на Эльбе. Разгром германской армии. Окончание войны в Европе. Капитуляция Германии. Великая Победа. Потсдамская конференция.</w:t>
            </w:r>
            <w:r w:rsidR="00E264AF">
              <w:rPr>
                <w:rFonts w:ascii="Times New Roman" w:eastAsiaTheme="minorHAnsi" w:hAnsi="Times New Roman"/>
                <w:lang w:val="be-BY"/>
              </w:rPr>
              <w:t xml:space="preserve"> </w:t>
            </w:r>
            <w:r w:rsidRPr="0012518B">
              <w:rPr>
                <w:rFonts w:ascii="Times New Roman" w:eastAsiaTheme="minorHAnsi" w:hAnsi="Times New Roman"/>
                <w:lang w:val="be-BY"/>
              </w:rPr>
              <w:t>Воины-белорусы на фронтах Великой Отечественной войны. Белорусы в составе союзных армий и Европейского движения Сопротивления.</w:t>
            </w:r>
            <w:r w:rsidR="00E264AF">
              <w:rPr>
                <w:rFonts w:ascii="Times New Roman" w:eastAsiaTheme="minorHAnsi" w:hAnsi="Times New Roman"/>
                <w:lang w:val="be-BY"/>
              </w:rPr>
              <w:t xml:space="preserve"> </w:t>
            </w:r>
            <w:r w:rsidRPr="0012518B">
              <w:rPr>
                <w:rFonts w:ascii="Times New Roman" w:eastAsiaTheme="minorHAnsi" w:hAnsi="Times New Roman"/>
                <w:lang w:val="be-BY"/>
              </w:rPr>
              <w:t>Манжурская операция войск Красной Армии. Бомбардировка США Хиросимы и Нагасаки. Капитуляция Японии. Окончание Второй мировой войны. Итоги и уроки.</w:t>
            </w:r>
          </w:p>
          <w:p w:rsidR="0012518B" w:rsidRPr="0012518B" w:rsidRDefault="0012518B" w:rsidP="00E264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be-BY"/>
              </w:rPr>
            </w:pPr>
            <w:r w:rsidRPr="0012518B">
              <w:rPr>
                <w:rFonts w:ascii="Times New Roman" w:eastAsiaTheme="minorHAnsi" w:hAnsi="Times New Roman"/>
                <w:lang w:val="be-BY"/>
              </w:rPr>
              <w:t xml:space="preserve">Беларусь – одна из стран-основательниц ООН. Нюрнбергский процесс. Вклад белорусского народа в разгром </w:t>
            </w:r>
            <w:r w:rsidRPr="0012518B">
              <w:rPr>
                <w:rFonts w:ascii="Times New Roman" w:eastAsiaTheme="minorHAnsi" w:hAnsi="Times New Roman"/>
                <w:lang w:val="be-BY"/>
              </w:rPr>
              <w:lastRenderedPageBreak/>
              <w:t>нацистской Германии. Людские и материальные потери Белорусского ССР. Международное значение Победы.</w:t>
            </w:r>
          </w:p>
          <w:p w:rsidR="0012518B" w:rsidRPr="0012518B" w:rsidRDefault="0012518B" w:rsidP="00E264A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12518B">
              <w:rPr>
                <w:rFonts w:ascii="Times New Roman" w:eastAsiaTheme="minorHAnsi" w:hAnsi="Times New Roman"/>
              </w:rPr>
              <w:t>Чествование памяти погибших в Беларуси. Уроженцы Беларуси – Герои Советского Союза и полные кавалеры ордена Славы.</w:t>
            </w:r>
            <w:r w:rsidR="00E264AF">
              <w:rPr>
                <w:rFonts w:ascii="Times New Roman" w:eastAsiaTheme="minorHAnsi" w:hAnsi="Times New Roman"/>
              </w:rPr>
              <w:t xml:space="preserve"> </w:t>
            </w:r>
            <w:r w:rsidRPr="0012518B">
              <w:rPr>
                <w:rFonts w:ascii="Times New Roman" w:eastAsiaTheme="minorHAnsi" w:hAnsi="Times New Roman"/>
              </w:rPr>
              <w:t xml:space="preserve">Города-герои. Мемориальные комплексы: </w:t>
            </w:r>
            <w:proofErr w:type="spellStart"/>
            <w:r w:rsidRPr="0012518B">
              <w:rPr>
                <w:rFonts w:ascii="Times New Roman" w:eastAsiaTheme="minorHAnsi" w:hAnsi="Times New Roman"/>
              </w:rPr>
              <w:t>Трептов</w:t>
            </w:r>
            <w:proofErr w:type="spellEnd"/>
            <w:r w:rsidRPr="0012518B">
              <w:rPr>
                <w:rFonts w:ascii="Times New Roman" w:eastAsiaTheme="minorHAnsi" w:hAnsi="Times New Roman"/>
              </w:rPr>
              <w:t>-парк (Берлин). Поклонная гора (Москва). Мамаев курган (Волгоград). Брестская крепость-герой, Хатынь, памятники – Тростянец, Курган Славы и др.</w:t>
            </w:r>
          </w:p>
          <w:p w:rsidR="0012518B" w:rsidRPr="0012518B" w:rsidRDefault="0012518B" w:rsidP="00E2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1"/>
              </w:rPr>
            </w:pPr>
            <w:r w:rsidRPr="0012518B">
              <w:rPr>
                <w:rFonts w:ascii="Times New Roman" w:eastAsiaTheme="minorHAnsi" w:hAnsi="Times New Roman"/>
              </w:rPr>
              <w:t>Белорусский государственный музей истории Великой Отечественной войны, краеведческие музеи. Хроника "Память".</w:t>
            </w:r>
          </w:p>
          <w:p w:rsidR="00D27B51" w:rsidRPr="00AF06C3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7B51" w:rsidRPr="00F969FE" w:rsidTr="00517319">
        <w:trPr>
          <w:trHeight w:val="56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 xml:space="preserve">Рекомендуемая литература </w:t>
            </w:r>
          </w:p>
        </w:tc>
        <w:tc>
          <w:tcPr>
            <w:tcW w:w="10914" w:type="dxa"/>
          </w:tcPr>
          <w:p w:rsidR="00747E25" w:rsidRPr="00F52FC0" w:rsidRDefault="00747E25" w:rsidP="00F52FC0">
            <w:pPr>
              <w:numPr>
                <w:ilvl w:val="0"/>
                <w:numId w:val="7"/>
              </w:numPr>
              <w:tabs>
                <w:tab w:val="left" w:pos="0"/>
                <w:tab w:val="left" w:pos="31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F52FC0">
              <w:rPr>
                <w:rFonts w:ascii="Times New Roman" w:eastAsiaTheme="minorHAnsi" w:hAnsi="Times New Roman"/>
              </w:rPr>
              <w:t xml:space="preserve">Беларусь. 1941–1945: Подвиг. Трагедия. Память. В 2 кн. / НАН Беларуси, Институт истории;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редкол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.: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А.А.Коваленя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(</w:t>
            </w:r>
            <w:proofErr w:type="gramStart"/>
            <w:r w:rsidRPr="00F52FC0">
              <w:rPr>
                <w:rFonts w:ascii="Times New Roman" w:eastAsiaTheme="minorHAnsi" w:hAnsi="Times New Roman"/>
              </w:rPr>
              <w:t>пред</w:t>
            </w:r>
            <w:proofErr w:type="gramEnd"/>
            <w:r w:rsidRPr="00F52FC0">
              <w:rPr>
                <w:rFonts w:ascii="Times New Roman" w:eastAsiaTheme="minorHAnsi" w:hAnsi="Times New Roman"/>
              </w:rPr>
              <w:t xml:space="preserve">.) и др. – Минск: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Беларуская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навука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>, 2010. – Кн. 1. – 480 с.; Кн.2. – 358 с.</w:t>
            </w:r>
          </w:p>
          <w:p w:rsidR="00133366" w:rsidRPr="00F52FC0" w:rsidRDefault="00133366" w:rsidP="00F52FC0">
            <w:pPr>
              <w:pStyle w:val="a6"/>
              <w:numPr>
                <w:ilvl w:val="0"/>
                <w:numId w:val="7"/>
              </w:numPr>
              <w:tabs>
                <w:tab w:val="left" w:pos="317"/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Theme="minorHAnsi" w:hAnsi="Times New Roman"/>
              </w:rPr>
            </w:pPr>
            <w:r w:rsidRPr="00F52FC0">
              <w:rPr>
                <w:rFonts w:ascii="Times New Roman" w:eastAsiaTheme="minorHAnsi" w:hAnsi="Times New Roman"/>
              </w:rPr>
              <w:t xml:space="preserve">Вклад белорусского народа в Победу в Великой Отечественной войне / А.М. Литвин [и др.];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редкол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>.: А.А. Коваленя [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гл</w:t>
            </w:r>
            <w:proofErr w:type="gramStart"/>
            <w:r w:rsidRPr="00F52FC0">
              <w:rPr>
                <w:rFonts w:ascii="Times New Roman" w:eastAsiaTheme="minorHAnsi" w:hAnsi="Times New Roman"/>
              </w:rPr>
              <w:t>.р</w:t>
            </w:r>
            <w:proofErr w:type="gramEnd"/>
            <w:r w:rsidRPr="00F52FC0">
              <w:rPr>
                <w:rFonts w:ascii="Times New Roman" w:eastAsiaTheme="minorHAnsi" w:hAnsi="Times New Roman"/>
              </w:rPr>
              <w:t>ед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.]. – Минск: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Беларуская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навука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>, 2016. – 495 с.</w:t>
            </w:r>
          </w:p>
          <w:p w:rsidR="00747E25" w:rsidRPr="00F52FC0" w:rsidRDefault="00747E25" w:rsidP="00F52FC0">
            <w:pPr>
              <w:pStyle w:val="a6"/>
              <w:numPr>
                <w:ilvl w:val="0"/>
                <w:numId w:val="7"/>
              </w:numPr>
              <w:tabs>
                <w:tab w:val="left" w:pos="317"/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F52FC0">
              <w:rPr>
                <w:rFonts w:ascii="Times New Roman" w:eastAsiaTheme="minorHAnsi" w:hAnsi="Times New Roman"/>
              </w:rPr>
              <w:t>Вялікая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Айчынная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вайна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савецкага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народа (у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кантэксце</w:t>
            </w:r>
            <w:proofErr w:type="spellEnd"/>
            <w:proofErr w:type="gramStart"/>
            <w:r w:rsidRPr="00F52FC0">
              <w:rPr>
                <w:rFonts w:ascii="Times New Roman" w:eastAsiaTheme="minorHAnsi" w:hAnsi="Times New Roman"/>
              </w:rPr>
              <w:t xml:space="preserve"> Д</w:t>
            </w:r>
            <w:proofErr w:type="gramEnd"/>
            <w:r w:rsidRPr="00F52FC0">
              <w:rPr>
                <w:rFonts w:ascii="Times New Roman" w:eastAsiaTheme="minorHAnsi" w:hAnsi="Times New Roman"/>
              </w:rPr>
              <w:t xml:space="preserve">ругой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сусветнай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вайны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):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вучэбны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дапаможнік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для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студэнтаў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устаноў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вышэйшай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адукацыі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пад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рэд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. акад. НАН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Беларусі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А. А.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Кавалені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. –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Мiнск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>: Р</w:t>
            </w:r>
            <w:proofErr w:type="gramStart"/>
            <w:r w:rsidRPr="00F52FC0">
              <w:rPr>
                <w:rFonts w:ascii="Times New Roman" w:eastAsiaTheme="minorHAnsi" w:hAnsi="Times New Roman"/>
              </w:rPr>
              <w:t>I</w:t>
            </w:r>
            <w:proofErr w:type="gramEnd"/>
            <w:r w:rsidRPr="00F52FC0">
              <w:rPr>
                <w:rFonts w:ascii="Times New Roman" w:eastAsiaTheme="minorHAnsi" w:hAnsi="Times New Roman"/>
              </w:rPr>
              <w:t>ВШ, 2022. – 277 с.</w:t>
            </w:r>
          </w:p>
          <w:p w:rsidR="00747E25" w:rsidRPr="00F52FC0" w:rsidRDefault="00747E25" w:rsidP="00F52FC0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317"/>
                <w:tab w:val="left" w:pos="851"/>
                <w:tab w:val="left" w:pos="9354"/>
              </w:tabs>
              <w:ind w:left="33" w:right="-2" w:firstLine="0"/>
              <w:jc w:val="both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Ермалов</w:t>
            </w:r>
            <w:proofErr w:type="gram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proofErr w:type="gram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, В.I. Беларусь </w:t>
            </w:r>
            <w:proofErr w:type="gram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proofErr w:type="gram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 гады </w:t>
            </w: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Вялiкай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Айчыннай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вайны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 (1941–1945): </w:t>
            </w: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пытаннi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адказы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 / В.I. </w:t>
            </w: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Ермалов</w:t>
            </w:r>
            <w:proofErr w:type="gram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proofErr w:type="gram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. – </w:t>
            </w: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proofErr w:type="gram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proofErr w:type="gram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нск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: Беларусь, 2023. – 207 с.</w:t>
            </w:r>
          </w:p>
          <w:p w:rsidR="00747E25" w:rsidRPr="00F52FC0" w:rsidRDefault="00747E25" w:rsidP="00F52FC0">
            <w:pPr>
              <w:pStyle w:val="a6"/>
              <w:numPr>
                <w:ilvl w:val="0"/>
                <w:numId w:val="7"/>
              </w:numPr>
              <w:tabs>
                <w:tab w:val="left" w:pos="317"/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F52FC0">
              <w:rPr>
                <w:rFonts w:ascii="Times New Roman" w:eastAsiaTheme="minorHAnsi" w:hAnsi="Times New Roman"/>
              </w:rPr>
              <w:t>Марзалюк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, I.А.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Г</w:t>
            </w:r>
            <w:proofErr w:type="gramStart"/>
            <w:r w:rsidRPr="00F52FC0">
              <w:rPr>
                <w:rFonts w:ascii="Times New Roman" w:eastAsiaTheme="minorHAnsi" w:hAnsi="Times New Roman"/>
              </w:rPr>
              <w:t>i</w:t>
            </w:r>
            <w:proofErr w:type="gramEnd"/>
            <w:r w:rsidRPr="00F52FC0">
              <w:rPr>
                <w:rFonts w:ascii="Times New Roman" w:eastAsiaTheme="minorHAnsi" w:hAnsi="Times New Roman"/>
              </w:rPr>
              <w:t>сторыя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беларускай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дзяржаўнасцi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;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вучэбны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дапаможнiк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/ I.А.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Марзалюк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[i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iнш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.];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пад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агульн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рэд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. I.А.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Марзалюка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>. – Минск</w:t>
            </w:r>
            <w:proofErr w:type="gramStart"/>
            <w:r w:rsidRPr="00F52FC0">
              <w:rPr>
                <w:rFonts w:ascii="Times New Roman" w:eastAsiaTheme="minorHAnsi" w:hAnsi="Times New Roman"/>
              </w:rPr>
              <w:t xml:space="preserve"> :</w:t>
            </w:r>
            <w:proofErr w:type="gramEnd"/>
            <w:r w:rsidRPr="00F52FC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Адукацыя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 i </w:t>
            </w:r>
            <w:proofErr w:type="spellStart"/>
            <w:r w:rsidRPr="00F52FC0">
              <w:rPr>
                <w:rFonts w:ascii="Times New Roman" w:eastAsiaTheme="minorHAnsi" w:hAnsi="Times New Roman"/>
              </w:rPr>
              <w:t>выхаванне</w:t>
            </w:r>
            <w:proofErr w:type="spellEnd"/>
            <w:r w:rsidRPr="00F52FC0">
              <w:rPr>
                <w:rFonts w:ascii="Times New Roman" w:eastAsiaTheme="minorHAnsi" w:hAnsi="Times New Roman"/>
              </w:rPr>
              <w:t xml:space="preserve">, 2022. – 447 с. </w:t>
            </w:r>
          </w:p>
          <w:p w:rsidR="00747E25" w:rsidRPr="00F52FC0" w:rsidRDefault="00747E25" w:rsidP="00F52FC0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317"/>
                <w:tab w:val="left" w:pos="851"/>
              </w:tabs>
              <w:ind w:left="33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52FC0">
              <w:rPr>
                <w:rFonts w:eastAsiaTheme="minorHAnsi"/>
                <w:sz w:val="22"/>
                <w:szCs w:val="22"/>
                <w:lang w:eastAsia="en-US"/>
              </w:rPr>
              <w:t>Трагедия белорусских деревень, 1941–1944: Документы и материалы</w:t>
            </w:r>
            <w:proofErr w:type="gram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 /С</w:t>
            </w:r>
            <w:proofErr w:type="gram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ост. Н..В. Кириллова, В.Д. </w:t>
            </w: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Селеменев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 и др.; </w:t>
            </w: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Редкол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. В.И. Адамушко и др. М.: Фонд «Историческая память», 2011. – 536 с.</w:t>
            </w:r>
          </w:p>
          <w:p w:rsidR="00747E25" w:rsidRPr="00F52FC0" w:rsidRDefault="00747E25" w:rsidP="00F52FC0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317"/>
                <w:tab w:val="left" w:pos="851"/>
              </w:tabs>
              <w:ind w:left="33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Хатынские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 Деревья жизни: документы и материалы</w:t>
            </w:r>
            <w:proofErr w:type="gram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 / С</w:t>
            </w:r>
            <w:proofErr w:type="gram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ост. А.Ф. </w:t>
            </w: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Буболо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 [и др.]; </w:t>
            </w: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редкол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.: В.И. Адамушко [и др.]. – Мн.: НАРБ, 2015. – 428 с.</w:t>
            </w:r>
          </w:p>
          <w:p w:rsidR="00747E25" w:rsidRPr="00F52FC0" w:rsidRDefault="00747E25" w:rsidP="00F52FC0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317"/>
                <w:tab w:val="left" w:pos="426"/>
                <w:tab w:val="left" w:pos="851"/>
                <w:tab w:val="left" w:pos="1134"/>
                <w:tab w:val="left" w:pos="9354"/>
              </w:tabs>
              <w:autoSpaceDE w:val="0"/>
              <w:autoSpaceDN w:val="0"/>
              <w:adjustRightInd w:val="0"/>
              <w:ind w:left="33" w:right="-2" w:firstLine="0"/>
              <w:jc w:val="both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Хатынский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 некрополь: документы и материалы</w:t>
            </w:r>
            <w:proofErr w:type="gram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 / С</w:t>
            </w:r>
            <w:proofErr w:type="gram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ост. А.Ф. </w:t>
            </w: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Буболо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 xml:space="preserve"> [и др.]; </w:t>
            </w:r>
            <w:proofErr w:type="spellStart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редкол</w:t>
            </w:r>
            <w:proofErr w:type="spellEnd"/>
            <w:r w:rsidRPr="00F52FC0">
              <w:rPr>
                <w:rFonts w:eastAsiaTheme="minorHAnsi"/>
                <w:sz w:val="22"/>
                <w:szCs w:val="22"/>
                <w:lang w:eastAsia="en-US"/>
              </w:rPr>
              <w:t>.: В.И. Адамушко [и др.]. – Мн.: НАРБ, 2014. – 250 с.</w:t>
            </w:r>
          </w:p>
          <w:p w:rsidR="00D27B51" w:rsidRPr="00F52FC0" w:rsidRDefault="00D27B51" w:rsidP="00F52FC0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D27B51" w:rsidRPr="00F969FE" w:rsidTr="00517319">
        <w:trPr>
          <w:trHeight w:val="61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Методы преподавания</w:t>
            </w:r>
          </w:p>
        </w:tc>
        <w:tc>
          <w:tcPr>
            <w:tcW w:w="10914" w:type="dxa"/>
          </w:tcPr>
          <w:p w:rsidR="00D27B51" w:rsidRPr="00F969FE" w:rsidRDefault="00133366" w:rsidP="00AA4A7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A4A7D">
              <w:rPr>
                <w:rFonts w:ascii="Times New Roman" w:eastAsia="Times New Roman" w:hAnsi="Times New Roman"/>
                <w:color w:val="202124"/>
                <w:lang w:eastAsia="ru-RU"/>
              </w:rPr>
              <w:t>О</w:t>
            </w:r>
            <w:r w:rsidRPr="00133366">
              <w:rPr>
                <w:rFonts w:ascii="Times New Roman" w:eastAsia="Times New Roman" w:hAnsi="Times New Roman"/>
                <w:color w:val="202124"/>
                <w:lang w:eastAsia="ru-RU"/>
              </w:rPr>
              <w:t>бъяснительно-иллюстративный</w:t>
            </w:r>
            <w:r w:rsidRPr="00AA4A7D">
              <w:rPr>
                <w:rFonts w:ascii="Times New Roman" w:eastAsia="Times New Roman" w:hAnsi="Times New Roman"/>
                <w:color w:val="202124"/>
                <w:lang w:eastAsia="ru-RU"/>
              </w:rPr>
              <w:t xml:space="preserve">, проблемного изложения, частично-поисковый </w:t>
            </w:r>
            <w:r w:rsidRPr="00133366">
              <w:rPr>
                <w:rFonts w:ascii="Times New Roman" w:eastAsia="Times New Roman" w:hAnsi="Times New Roman"/>
                <w:color w:val="202124"/>
                <w:lang w:eastAsia="ru-RU"/>
              </w:rPr>
              <w:t> </w:t>
            </w:r>
            <w:r w:rsidRPr="00133366">
              <w:rPr>
                <w:rFonts w:ascii="Times New Roman" w:eastAsia="Times New Roman" w:hAnsi="Times New Roman"/>
                <w:bCs/>
                <w:color w:val="202124"/>
                <w:lang w:eastAsia="ru-RU"/>
              </w:rPr>
              <w:t>метод</w:t>
            </w:r>
            <w:r w:rsidRPr="00AA4A7D">
              <w:rPr>
                <w:rFonts w:ascii="Times New Roman" w:eastAsia="Times New Roman" w:hAnsi="Times New Roman"/>
                <w:bCs/>
                <w:color w:val="202124"/>
                <w:lang w:eastAsia="ru-RU"/>
              </w:rPr>
              <w:t>ы.</w:t>
            </w:r>
            <w:r w:rsidR="00AA4A7D">
              <w:rPr>
                <w:rFonts w:ascii="Times New Roman" w:eastAsia="Times New Roman" w:hAnsi="Times New Roman"/>
                <w:bCs/>
                <w:color w:val="202124"/>
                <w:lang w:eastAsia="ru-RU"/>
              </w:rPr>
              <w:t xml:space="preserve"> </w:t>
            </w:r>
            <w:r w:rsidR="00AA4A7D" w:rsidRPr="00AA4A7D">
              <w:rPr>
                <w:rFonts w:ascii="Times New Roman" w:hAnsi="Times New Roman"/>
                <w:lang w:val="be-BY"/>
              </w:rPr>
              <w:t>Методики активного обучения (дискуссия, диспут и др.), информационно-коммуникационные технологии (презентации, мультимедиа и др.)</w:t>
            </w:r>
          </w:p>
        </w:tc>
      </w:tr>
      <w:tr w:rsidR="00D27B51" w:rsidRPr="00F969FE" w:rsidTr="00517319">
        <w:trPr>
          <w:trHeight w:val="61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Язык обучения</w:t>
            </w:r>
          </w:p>
        </w:tc>
        <w:tc>
          <w:tcPr>
            <w:tcW w:w="10914" w:type="dxa"/>
          </w:tcPr>
          <w:p w:rsidR="00D27B51" w:rsidRPr="00F969FE" w:rsidRDefault="00747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</w:tr>
    </w:tbl>
    <w:p w:rsidR="00D27B51" w:rsidRDefault="00D27B51">
      <w:pPr>
        <w:rPr>
          <w:rFonts w:ascii="Times New Roman" w:hAnsi="Times New Roman"/>
        </w:rPr>
      </w:pPr>
    </w:p>
    <w:p w:rsidR="00D27B51" w:rsidRPr="00F969FE" w:rsidRDefault="00D27B51">
      <w:pPr>
        <w:rPr>
          <w:rFonts w:ascii="Times New Roman" w:hAnsi="Times New Roman"/>
        </w:rPr>
      </w:pPr>
    </w:p>
    <w:sectPr w:rsidR="00D27B51" w:rsidRPr="00F969FE" w:rsidSect="005173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5D7"/>
    <w:multiLevelType w:val="hybridMultilevel"/>
    <w:tmpl w:val="AB7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C8A"/>
    <w:multiLevelType w:val="hybridMultilevel"/>
    <w:tmpl w:val="10EA4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F6E09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52A9E"/>
    <w:multiLevelType w:val="hybridMultilevel"/>
    <w:tmpl w:val="52E0B6C0"/>
    <w:lvl w:ilvl="0" w:tplc="F384CEEE">
      <w:start w:val="1"/>
      <w:numFmt w:val="decimal"/>
      <w:lvlText w:val="%1."/>
      <w:lvlJc w:val="left"/>
      <w:pPr>
        <w:ind w:left="1110" w:hanging="3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257D"/>
    <w:multiLevelType w:val="hybridMultilevel"/>
    <w:tmpl w:val="A988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531175"/>
    <w:multiLevelType w:val="hybridMultilevel"/>
    <w:tmpl w:val="D7AEE1B8"/>
    <w:lvl w:ilvl="0" w:tplc="1576B2A8">
      <w:start w:val="1"/>
      <w:numFmt w:val="decimal"/>
      <w:lvlText w:val="%1"/>
      <w:lvlJc w:val="center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F3E84"/>
    <w:multiLevelType w:val="hybridMultilevel"/>
    <w:tmpl w:val="0CC074A6"/>
    <w:lvl w:ilvl="0" w:tplc="491C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97FBC"/>
    <w:multiLevelType w:val="hybridMultilevel"/>
    <w:tmpl w:val="58ECD6BC"/>
    <w:lvl w:ilvl="0" w:tplc="491C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06606"/>
    <w:multiLevelType w:val="multilevel"/>
    <w:tmpl w:val="7386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55750C"/>
    <w:multiLevelType w:val="hybridMultilevel"/>
    <w:tmpl w:val="45D0A2B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9">
    <w:nsid w:val="7E5E30EE"/>
    <w:multiLevelType w:val="hybridMultilevel"/>
    <w:tmpl w:val="B144F108"/>
    <w:lvl w:ilvl="0" w:tplc="491C0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A0"/>
    <w:rsid w:val="00052AF8"/>
    <w:rsid w:val="000E5CD0"/>
    <w:rsid w:val="000F6028"/>
    <w:rsid w:val="00102635"/>
    <w:rsid w:val="0012518B"/>
    <w:rsid w:val="00133366"/>
    <w:rsid w:val="001F5758"/>
    <w:rsid w:val="00234988"/>
    <w:rsid w:val="002C2717"/>
    <w:rsid w:val="003D4E7A"/>
    <w:rsid w:val="00517319"/>
    <w:rsid w:val="005E73B3"/>
    <w:rsid w:val="006B13A0"/>
    <w:rsid w:val="00713134"/>
    <w:rsid w:val="00723BAE"/>
    <w:rsid w:val="0074042E"/>
    <w:rsid w:val="00747E25"/>
    <w:rsid w:val="00784F23"/>
    <w:rsid w:val="007C035A"/>
    <w:rsid w:val="007C610E"/>
    <w:rsid w:val="007E751E"/>
    <w:rsid w:val="00845C30"/>
    <w:rsid w:val="008C62A3"/>
    <w:rsid w:val="009C205B"/>
    <w:rsid w:val="00A42484"/>
    <w:rsid w:val="00AA4A7D"/>
    <w:rsid w:val="00AF06C3"/>
    <w:rsid w:val="00AF0E8C"/>
    <w:rsid w:val="00B00027"/>
    <w:rsid w:val="00BA0B99"/>
    <w:rsid w:val="00BB0FEA"/>
    <w:rsid w:val="00C2057E"/>
    <w:rsid w:val="00C206C8"/>
    <w:rsid w:val="00C86496"/>
    <w:rsid w:val="00CD1CB4"/>
    <w:rsid w:val="00D13FB3"/>
    <w:rsid w:val="00D27B51"/>
    <w:rsid w:val="00D93036"/>
    <w:rsid w:val="00E264AF"/>
    <w:rsid w:val="00EE68B4"/>
    <w:rsid w:val="00F52FC0"/>
    <w:rsid w:val="00F969FE"/>
    <w:rsid w:val="00FE0447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A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B13A0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B13A0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B13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6B1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locked/>
    <w:rsid w:val="006B13A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B13A0"/>
    <w:pPr>
      <w:ind w:left="720"/>
      <w:contextualSpacing/>
    </w:pPr>
  </w:style>
  <w:style w:type="paragraph" w:customStyle="1" w:styleId="nt">
    <w:name w:val="nt"/>
    <w:basedOn w:val="a"/>
    <w:uiPriority w:val="99"/>
    <w:rsid w:val="006B13A0"/>
    <w:pPr>
      <w:spacing w:before="15" w:after="15" w:line="240" w:lineRule="auto"/>
      <w:ind w:left="15" w:right="15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000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47E25"/>
    <w:rPr>
      <w:sz w:val="22"/>
      <w:szCs w:val="22"/>
      <w:lang w:eastAsia="en-US"/>
    </w:rPr>
  </w:style>
  <w:style w:type="paragraph" w:customStyle="1" w:styleId="Default">
    <w:name w:val="Default"/>
    <w:rsid w:val="00F52F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A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B13A0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B13A0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B13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6B1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locked/>
    <w:rsid w:val="006B13A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B13A0"/>
    <w:pPr>
      <w:ind w:left="720"/>
      <w:contextualSpacing/>
    </w:pPr>
  </w:style>
  <w:style w:type="paragraph" w:customStyle="1" w:styleId="nt">
    <w:name w:val="nt"/>
    <w:basedOn w:val="a"/>
    <w:uiPriority w:val="99"/>
    <w:rsid w:val="006B13A0"/>
    <w:pPr>
      <w:spacing w:before="15" w:after="15" w:line="240" w:lineRule="auto"/>
      <w:ind w:left="15" w:right="15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000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47E25"/>
    <w:rPr>
      <w:sz w:val="22"/>
      <w:szCs w:val="22"/>
      <w:lang w:eastAsia="en-US"/>
    </w:rPr>
  </w:style>
  <w:style w:type="paragraph" w:customStyle="1" w:styleId="Default">
    <w:name w:val="Default"/>
    <w:rsid w:val="00F52F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2116">
                                      <w:marLeft w:val="0"/>
                                      <w:marRight w:val="0"/>
                                      <w:marTop w:val="96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21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1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5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Doe</cp:lastModifiedBy>
  <cp:revision>8</cp:revision>
  <dcterms:created xsi:type="dcterms:W3CDTF">2024-02-13T07:15:00Z</dcterms:created>
  <dcterms:modified xsi:type="dcterms:W3CDTF">2024-02-16T11:01:00Z</dcterms:modified>
</cp:coreProperties>
</file>