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518"/>
        <w:gridCol w:w="7405"/>
      </w:tblGrid>
      <w:tr w:rsidR="00EC5895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EC5895" w:rsidRPr="00EC5895" w:rsidRDefault="00CB476C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62AEFA" wp14:editId="6EDF5A99">
                  <wp:simplePos x="0" y="0"/>
                  <wp:positionH relativeFrom="column">
                    <wp:posOffset>-116008</wp:posOffset>
                  </wp:positionH>
                  <wp:positionV relativeFrom="paragraph">
                    <wp:posOffset>-52202</wp:posOffset>
                  </wp:positionV>
                  <wp:extent cx="1165974" cy="1422247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733" cy="142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Пол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есский</w:t>
            </w:r>
            <w:proofErr w:type="spellEnd"/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 xml:space="preserve"> государственный </w:t>
            </w:r>
            <w:r w:rsidR="00624741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у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ниверситет</w:t>
            </w:r>
          </w:p>
          <w:p w:rsidR="00EC5895" w:rsidRPr="00EC5895" w:rsidRDefault="00EC5895" w:rsidP="00EC5895">
            <w:pPr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F2427">
              <w:rPr>
                <w:rFonts w:ascii="Arial Black" w:eastAsia="Times New Roman" w:hAnsi="Arial Black" w:cs="Times New Roman"/>
                <w:b/>
                <w:i/>
                <w:sz w:val="32"/>
                <w:szCs w:val="24"/>
                <w:lang w:eastAsia="ru-RU"/>
              </w:rPr>
              <w:t>Информационно-библиографический отдел</w:t>
            </w:r>
          </w:p>
        </w:tc>
        <w:bookmarkStart w:id="0" w:name="_GoBack"/>
        <w:bookmarkEnd w:id="0"/>
      </w:tr>
      <w:tr w:rsidR="00FF2427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427" w:rsidRPr="00CB476C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72"/>
                <w:szCs w:val="72"/>
                <w:lang w:eastAsia="ru-RU"/>
              </w:rPr>
            </w:pPr>
          </w:p>
        </w:tc>
      </w:tr>
      <w:tr w:rsidR="003D638D" w:rsidTr="00AE47A9">
        <w:trPr>
          <w:cantSplit/>
          <w:trHeight w:val="11917"/>
        </w:trPr>
        <w:tc>
          <w:tcPr>
            <w:tcW w:w="2518" w:type="dxa"/>
            <w:tcBorders>
              <w:top w:val="nil"/>
              <w:left w:val="nil"/>
              <w:bottom w:val="nil"/>
              <w:right w:val="thinThickSmallGap" w:sz="24" w:space="0" w:color="984806" w:themeColor="accent6" w:themeShade="80"/>
            </w:tcBorders>
            <w:shd w:val="clear" w:color="auto" w:fill="C2D69B" w:themeFill="accent3" w:themeFillTint="99"/>
            <w:textDirection w:val="btLr"/>
            <w:vAlign w:val="center"/>
          </w:tcPr>
          <w:p w:rsidR="003D638D" w:rsidRPr="003D638D" w:rsidRDefault="006364B6" w:rsidP="00AE47A9">
            <w:pPr>
              <w:jc w:val="center"/>
              <w:rPr>
                <w:rFonts w:ascii="Arial Black" w:hAnsi="Arial Black"/>
                <w:sz w:val="92"/>
                <w:szCs w:val="92"/>
              </w:rPr>
            </w:pPr>
            <w:r>
              <w:rPr>
                <w:rFonts w:ascii="Arial Black" w:hAnsi="Arial Black"/>
                <w:b/>
                <w:i/>
                <w:sz w:val="92"/>
                <w:szCs w:val="92"/>
              </w:rPr>
              <w:t>МАРТ</w:t>
            </w:r>
            <w:r w:rsidR="00AD188D">
              <w:rPr>
                <w:rFonts w:ascii="Arial Black" w:hAnsi="Arial Black"/>
                <w:b/>
                <w:i/>
                <w:sz w:val="92"/>
                <w:szCs w:val="92"/>
              </w:rPr>
              <w:t xml:space="preserve"> </w:t>
            </w:r>
            <w:r>
              <w:rPr>
                <w:rFonts w:ascii="Arial Black" w:hAnsi="Arial Black"/>
                <w:b/>
                <w:i/>
                <w:sz w:val="92"/>
                <w:szCs w:val="92"/>
              </w:rPr>
              <w:t xml:space="preserve"> 2018</w:t>
            </w:r>
          </w:p>
        </w:tc>
        <w:tc>
          <w:tcPr>
            <w:tcW w:w="7405" w:type="dxa"/>
            <w:tcBorders>
              <w:top w:val="nil"/>
              <w:left w:val="thinThickSmallGap" w:sz="24" w:space="0" w:color="984806" w:themeColor="accent6" w:themeShade="80"/>
              <w:bottom w:val="nil"/>
              <w:right w:val="nil"/>
            </w:tcBorders>
          </w:tcPr>
          <w:p w:rsidR="003D638D" w:rsidRPr="00FF2427" w:rsidRDefault="003D638D">
            <w:pPr>
              <w:rPr>
                <w:rFonts w:ascii="Arial Black" w:hAnsi="Arial Black"/>
              </w:rPr>
            </w:pPr>
          </w:p>
          <w:p w:rsidR="003D638D" w:rsidRPr="00FF2427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52"/>
                <w:szCs w:val="52"/>
                <w:lang w:eastAsia="ru-RU"/>
              </w:rPr>
            </w:pPr>
          </w:p>
          <w:p w:rsidR="003D638D" w:rsidRPr="00EC5895" w:rsidRDefault="00CB476C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r>
              <w:rPr>
                <w:rFonts w:ascii="Arial Black" w:eastAsia="Times New Roman" w:hAnsi="Arial Black" w:cs="Times New Roman"/>
                <w:b/>
                <w:bCs/>
                <w:noProof/>
                <w:sz w:val="52"/>
                <w:szCs w:val="52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7E49D43" wp14:editId="487202E8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-633730</wp:posOffset>
                  </wp:positionV>
                  <wp:extent cx="4286885" cy="2685415"/>
                  <wp:effectExtent l="0" t="0" r="0" b="635"/>
                  <wp:wrapThrough wrapText="bothSides">
                    <wp:wrapPolygon edited="0">
                      <wp:start x="384" y="0"/>
                      <wp:lineTo x="0" y="306"/>
                      <wp:lineTo x="0" y="21299"/>
                      <wp:lineTo x="384" y="21452"/>
                      <wp:lineTo x="21117" y="21452"/>
                      <wp:lineTo x="21501" y="21299"/>
                      <wp:lineTo x="21501" y="306"/>
                      <wp:lineTo x="21117" y="0"/>
                      <wp:lineTo x="384" y="0"/>
                    </wp:wrapPolygon>
                  </wp:wrapThrough>
                  <wp:docPr id="6" name="Рисунок 6" descr="C:\Users\Hor_N\Desktop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r_N\Desktop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885" cy="2685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38D"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БЮЛЛЕТЕНЬ</w:t>
            </w:r>
          </w:p>
          <w:p w:rsidR="003D638D" w:rsidRPr="00EC5895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bookmarkStart w:id="1" w:name="_НОВЫХ_ПОСТУПЛЕНИЙ"/>
            <w:bookmarkEnd w:id="1"/>
            <w:r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НОВЫХ ПОСТУПЛЕНИЙ</w:t>
            </w:r>
          </w:p>
          <w:p w:rsidR="003D638D" w:rsidRPr="00FF2427" w:rsidRDefault="003D638D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8E669E1" wp14:editId="1A78B049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847246</wp:posOffset>
                  </wp:positionV>
                  <wp:extent cx="3911600" cy="1435100"/>
                  <wp:effectExtent l="0" t="0" r="0" b="0"/>
                  <wp:wrapNone/>
                  <wp:docPr id="3" name="Рисунок 3" descr="C:\Users\Hor_N\Desktop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_N\Desktop\88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24741" w:rsidRDefault="00624741"/>
    <w:p w:rsidR="00015761" w:rsidRPr="008F62F7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>Информационный бюллетень новых поступлений</w:t>
      </w:r>
      <w:r w:rsidR="008F62F7">
        <w:rPr>
          <w:rFonts w:ascii="Times New Roman" w:hAnsi="Times New Roman" w:cs="Times New Roman"/>
          <w:sz w:val="28"/>
          <w:szCs w:val="28"/>
        </w:rPr>
        <w:t xml:space="preserve"> </w:t>
      </w:r>
      <w:r w:rsidRPr="008F62F7">
        <w:rPr>
          <w:rFonts w:ascii="Times New Roman" w:hAnsi="Times New Roman" w:cs="Times New Roman"/>
          <w:sz w:val="28"/>
          <w:szCs w:val="28"/>
        </w:rPr>
        <w:t xml:space="preserve">содержит информацию о новых </w:t>
      </w:r>
      <w:r w:rsidR="00EB628A" w:rsidRPr="008F62F7">
        <w:rPr>
          <w:rFonts w:ascii="Times New Roman" w:hAnsi="Times New Roman" w:cs="Times New Roman"/>
          <w:sz w:val="28"/>
          <w:szCs w:val="28"/>
        </w:rPr>
        <w:t>документах,</w:t>
      </w:r>
      <w:r w:rsidRPr="008F62F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8F62F7" w:rsidRPr="008F62F7">
        <w:rPr>
          <w:rFonts w:ascii="Times New Roman" w:hAnsi="Times New Roman" w:cs="Times New Roman"/>
          <w:sz w:val="28"/>
          <w:szCs w:val="28"/>
        </w:rPr>
        <w:t xml:space="preserve">в фонд библиотеки Полесского государственного университета </w:t>
      </w:r>
      <w:r w:rsidRPr="008F62F7">
        <w:rPr>
          <w:rFonts w:ascii="Times New Roman" w:hAnsi="Times New Roman" w:cs="Times New Roman"/>
          <w:sz w:val="28"/>
          <w:szCs w:val="28"/>
        </w:rPr>
        <w:t>за указанный месяц.</w:t>
      </w:r>
    </w:p>
    <w:p w:rsidR="00EB628A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 xml:space="preserve">Бюллетень новых поступлений  формируется на основе библиографических записей </w:t>
      </w:r>
      <w:r w:rsidR="008F62F7" w:rsidRPr="008F62F7">
        <w:rPr>
          <w:rFonts w:ascii="Times New Roman" w:hAnsi="Times New Roman" w:cs="Times New Roman"/>
          <w:sz w:val="28"/>
          <w:szCs w:val="28"/>
        </w:rPr>
        <w:t>э</w:t>
      </w:r>
      <w:r w:rsidRPr="008F62F7">
        <w:rPr>
          <w:rFonts w:ascii="Times New Roman" w:hAnsi="Times New Roman" w:cs="Times New Roman"/>
          <w:sz w:val="28"/>
          <w:szCs w:val="28"/>
        </w:rPr>
        <w:t>лектронного каталога (</w:t>
      </w:r>
      <w:hyperlink r:id="rId11" w:history="1">
        <w:r w:rsidR="00EB628A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 w:rsidR="00EB628A">
        <w:rPr>
          <w:rFonts w:ascii="Times New Roman" w:hAnsi="Times New Roman" w:cs="Times New Roman"/>
          <w:sz w:val="28"/>
          <w:szCs w:val="28"/>
        </w:rPr>
        <w:t>).</w:t>
      </w:r>
    </w:p>
    <w:p w:rsidR="008F62F7" w:rsidRPr="008F62F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9829E1" w:rsidRPr="00F72A2E" w:rsidRDefault="009829E1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F62F7" w:rsidRPr="00F72A2E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Тематические разделы:</w:t>
      </w:r>
    </w:p>
    <w:p w:rsidR="009829E1" w:rsidRPr="00F72A2E" w:rsidRDefault="009829E1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F62F7" w:rsidRPr="008F62F7" w:rsidRDefault="00F72A2E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fldChar w:fldCharType="begin"/>
      </w:r>
      <w:r>
        <w:instrText xml:space="preserve"> HYPERLINK \l "ЕСТЕСТВЕННЫЕ" </w:instrText>
      </w:r>
      <w:r>
        <w:fldChar w:fldCharType="separate"/>
      </w:r>
      <w:r w:rsidR="008F62F7" w:rsidRPr="008F62F7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ru-RU"/>
        </w:rPr>
        <w:t>Естественные науки</w:t>
      </w:r>
      <w:r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ru-RU"/>
        </w:rPr>
        <w:fldChar w:fldCharType="end"/>
      </w:r>
      <w:r w:rsidR="008F62F7" w:rsidRPr="008F6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F62F7" w:rsidRPr="008F62F7" w:rsidRDefault="00F72A2E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w:anchor="НАУКИ" w:history="1">
        <w:r w:rsidR="008F62F7" w:rsidRPr="008F62F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Науки о Земле</w:t>
        </w:r>
      </w:hyperlink>
    </w:p>
    <w:p w:rsidR="008F62F7" w:rsidRPr="008F62F7" w:rsidRDefault="00F72A2E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БИОЛОГИЧЕСКИ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Биологические науки</w:t>
        </w:r>
      </w:hyperlink>
    </w:p>
    <w:p w:rsidR="008F62F7" w:rsidRPr="008F62F7" w:rsidRDefault="00F72A2E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СЕЛЬСКО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Сельское и лесное хозяйство</w:t>
        </w:r>
      </w:hyperlink>
    </w:p>
    <w:p w:rsidR="008F62F7" w:rsidRPr="008F62F7" w:rsidRDefault="00F72A2E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ЗДРАВООХРАНЕНИ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Здравоохранение. Медицинские науки</w:t>
        </w:r>
      </w:hyperlink>
    </w:p>
    <w:p w:rsidR="008F62F7" w:rsidRPr="008F62F7" w:rsidRDefault="00F72A2E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ЭКОНОМИКА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Экономика. Экономические науки</w:t>
        </w:r>
      </w:hyperlink>
    </w:p>
    <w:p w:rsidR="008F62F7" w:rsidRPr="008F62F7" w:rsidRDefault="00F72A2E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ПРАВО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Право. Юридические науки</w:t>
        </w:r>
      </w:hyperlink>
    </w:p>
    <w:p w:rsidR="008F62F7" w:rsidRPr="008F62F7" w:rsidRDefault="00F72A2E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ОБРАЗОВАНИЕ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Образование. Педагогические науки</w:t>
        </w:r>
      </w:hyperlink>
    </w:p>
    <w:p w:rsidR="008F62F7" w:rsidRPr="008F62F7" w:rsidRDefault="00F72A2E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История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История архитектуры</w:t>
        </w:r>
      </w:hyperlink>
    </w:p>
    <w:p w:rsidR="008F62F7" w:rsidRPr="008F62F7" w:rsidRDefault="00F72A2E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ФИЛОСОФИЯ" w:history="1">
        <w:r w:rsidR="008F62F7" w:rsidRPr="008F62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Философия</w:t>
        </w:r>
      </w:hyperlink>
    </w:p>
    <w:p w:rsidR="008F62F7" w:rsidRPr="008F62F7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8F62F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F62F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 \l "ПСИХОЛОГИЯ" </w:instrText>
      </w:r>
      <w:r w:rsidRPr="008F62F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F62F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Психология</w:t>
      </w:r>
    </w:p>
    <w:p w:rsidR="008F62F7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F62F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9829E1" w:rsidRDefault="009829E1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829E1" w:rsidRPr="009829E1" w:rsidRDefault="009829E1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898"/>
        <w:gridCol w:w="40"/>
        <w:gridCol w:w="1532"/>
        <w:gridCol w:w="44"/>
        <w:gridCol w:w="8031"/>
        <w:gridCol w:w="654"/>
      </w:tblGrid>
      <w:tr w:rsidR="008F62F7" w:rsidRPr="008F62F7" w:rsidTr="0063510B">
        <w:trPr>
          <w:gridBefore w:val="2"/>
          <w:wBefore w:w="938" w:type="dxa"/>
        </w:trPr>
        <w:tc>
          <w:tcPr>
            <w:tcW w:w="10261" w:type="dxa"/>
            <w:gridSpan w:val="4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Сиглы</w:t>
            </w:r>
            <w:proofErr w:type="spell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хранения:</w:t>
            </w:r>
          </w:p>
          <w:p w:rsidR="008F62F7" w:rsidRPr="008F62F7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Кирова, 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абонемент 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научной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художественной лит-</w:t>
            </w:r>
            <w:proofErr w:type="spellStart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</w:t>
            </w:r>
            <w:proofErr w:type="spellEnd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ХР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книгохранилище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proofErr w:type="spellStart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(зал электронных ресурсов)</w:t>
            </w:r>
          </w:p>
          <w:p w:rsidR="009829E1" w:rsidRDefault="009829E1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9829E1" w:rsidRDefault="009829E1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9829E1" w:rsidRPr="009829E1" w:rsidRDefault="009829E1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CB2F89" w:rsidRPr="008F62F7" w:rsidRDefault="00CB2F89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20 - </w:t>
            </w:r>
            <w:bookmarkStart w:id="2" w:name="ЕСТЕСТВЕННЫЕ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ЕСТЕСТВЕННЫЕ</w:t>
            </w:r>
            <w:bookmarkEnd w:id="2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НАУКИ В ЦЕЛОМ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20.18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82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Борисов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Охраняемые природные территории мира: национальные парки, заповедники, резерваты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справочник / В. А. Борисов, Л. С. Белоусова, А. А. Винокуров. - М.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Агропромиздат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1985. - 310 с. : ил.</w:t>
            </w:r>
          </w:p>
          <w:p w:rsidR="00CB2F89" w:rsidRPr="00EA68FF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67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20.1</w:t>
            </w:r>
          </w:p>
          <w:p w:rsidR="00CB2F89" w:rsidRPr="00EA68FF" w:rsidRDefault="00CB2F89" w:rsidP="0067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О-44</w:t>
            </w:r>
          </w:p>
          <w:p w:rsidR="00CB2F89" w:rsidRPr="00EB628A" w:rsidRDefault="00CB2F89" w:rsidP="0067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67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Одум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Ю.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экологии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Ю.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Одум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ред. Н. П. Наумов.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Мир , 1975. - 740 с.</w:t>
            </w:r>
          </w:p>
          <w:p w:rsidR="00CB2F89" w:rsidRPr="002F116A" w:rsidRDefault="00CB2F89" w:rsidP="0067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20.1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78</w:t>
            </w:r>
          </w:p>
          <w:p w:rsidR="00CB2F89" w:rsidRPr="00EA68FF" w:rsidRDefault="00CB2F89" w:rsidP="0067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Проблемы экологии, геоботаники,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ботанической географии и флористики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Академия наук СССР, Ботанический институт имени В.Л. Комарова ; отв. ред. З. В. Карамышева. - Л.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1977. - 226 с.</w:t>
            </w:r>
          </w:p>
          <w:p w:rsidR="00CB2F89" w:rsidRPr="00EA68FF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B2F89" w:rsidRPr="00EB628A" w:rsidRDefault="00CB2F89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B2F89" w:rsidRPr="002F116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26 - </w:t>
            </w:r>
            <w:bookmarkStart w:id="3" w:name="НАУКИ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НАУКИ</w:t>
            </w:r>
            <w:bookmarkEnd w:id="3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ЗЕМЛЕ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26.82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43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Викторов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 С.В.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Ландшафтная индикация / С. В. Викторов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А. Г.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Чикишев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ред. Н. А.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Гвоздецкий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Академия наук СССР. - М.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1985. - 97 с. - (Человек и окружающая среда)</w:t>
            </w:r>
          </w:p>
          <w:p w:rsidR="00CB2F89" w:rsidRPr="002F116A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26.592.1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94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Рыковский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Г.Ф.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Мохообразные Березинского биосферного заповедника / Г. Ф.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Рыковский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А. Г.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Чикишев</w:t>
            </w:r>
            <w:proofErr w:type="spellEnd"/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Н. А.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Гвоздецкий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Академия наук СССР. - Минск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и техника, 1980. - 136 с. - (Человек и среда)</w:t>
            </w:r>
          </w:p>
          <w:p w:rsidR="00CB2F89" w:rsidRPr="002F116A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26.82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Экология и эстетика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ландшафта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монографический сборник к 12 Международному ботаническому конгрессу / Академия наук Литовской ССР, Институт ботаники, Литовское общество охраны природы ; ред. К. И.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Эрингис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Вильнюс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Минтис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1975. - 252 с.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B2F89" w:rsidRPr="00EB628A" w:rsidRDefault="00CB2F89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B2F89" w:rsidRPr="002F116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28 - </w:t>
            </w:r>
            <w:bookmarkStart w:id="4" w:name="БИОЛОГИЧЕСК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4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28.088л</w:t>
            </w:r>
            <w:proofErr w:type="gramStart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  <w:proofErr w:type="gramEnd"/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95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Ахоуныя</w:t>
            </w:r>
            <w:proofErr w:type="spellEnd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прыродныя</w:t>
            </w:r>
            <w:proofErr w:type="spellEnd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тэрыторыi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i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помнiкi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прыроды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Беларусi</w:t>
            </w:r>
            <w:proofErr w:type="spellEnd"/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энцыклапедычны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даведнiк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Выдавецтва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Савецкая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Энцыклапедыя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Петруся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Броўкі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1985. - 111 с. - (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Энцыклапедычная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бібліятэчка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"Беларусь")</w:t>
            </w:r>
          </w:p>
          <w:p w:rsidR="00CB2F89" w:rsidRPr="002F116A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0D049A" w:rsidRDefault="00CB2F89" w:rsidP="000D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</w:pPr>
            <w:r w:rsidRPr="000D049A"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  <w:t>28.072</w:t>
            </w:r>
          </w:p>
          <w:p w:rsidR="00CB2F89" w:rsidRPr="000D049A" w:rsidRDefault="00CB2F89" w:rsidP="000D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</w:pPr>
            <w:r w:rsidRPr="000D049A"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  <w:t>В 45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0D049A" w:rsidRDefault="00CB2F89" w:rsidP="000D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0D049A"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  <w:t>Вилламо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  <w:t>,</w:t>
            </w:r>
            <w:r w:rsidRPr="000D049A"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  <w:t xml:space="preserve"> Х.</w:t>
            </w:r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Косметическая химия</w:t>
            </w:r>
            <w:proofErr w:type="gramStart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Х. </w:t>
            </w:r>
            <w:proofErr w:type="spellStart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Вилламо</w:t>
            </w:r>
            <w:proofErr w:type="spellEnd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пер. с фин. С. Л. Давыдова. - М.</w:t>
            </w:r>
            <w:proofErr w:type="gramStart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Мир , 1990. - 288 с.</w:t>
            </w:r>
          </w:p>
          <w:p w:rsidR="00CB2F89" w:rsidRPr="002F116A" w:rsidRDefault="00CB2F89" w:rsidP="000D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28.080.3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16</w:t>
            </w:r>
          </w:p>
          <w:p w:rsidR="00CB2F89" w:rsidRPr="000D049A" w:rsidRDefault="00CB2F89" w:rsidP="000D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Галковская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Г.А.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популяционной экологии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пособие: допущено Министерством образования Республики Беларусь для студентов биологических специальностей высших учебных заведений / Г. А.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Галковская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Лексис, 2001. - 196 с.</w:t>
            </w:r>
          </w:p>
          <w:p w:rsidR="00CB2F89" w:rsidRPr="000D049A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28.088л</w:t>
            </w:r>
            <w:proofErr w:type="gram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  <w:proofErr w:type="gramEnd"/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96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Дюнные ландшафты </w:t>
            </w:r>
            <w:proofErr w:type="spell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Налибокской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пущи (центральная часть Беларуси) / С. Вика [и др.]. - Минск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Географический факультет БГУ, 2001. - 56 с.</w:t>
            </w:r>
          </w:p>
          <w:p w:rsidR="00CB2F89" w:rsidRPr="002F116A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28.082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65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Константинов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А.С.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Общая гидробиология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: допущено Министерством высшего и среднего специального образования СССР для студентов биологических специальностей университетов / А. С. Константинов.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Высшая школа, 1967. - 431 с.</w:t>
            </w:r>
          </w:p>
          <w:p w:rsidR="00CB2F89" w:rsidRPr="002F116A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28.02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71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Косолапова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Л.Г.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Эволюция популяций. Дискретное математическое моделирование / Л. Г. Косолапова, Б. Г. Ковров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Н. С.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Абросов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Академия наук СССР, Институт биофизики. - Новосибирск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1988. - 93 с.</w:t>
            </w:r>
          </w:p>
          <w:p w:rsidR="00CB2F89" w:rsidRPr="002F116A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19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Лакин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Г.Ф.</w:t>
            </w: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Биометрия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высшего и среднего специального образования СССР для студентов биологических специальностей университетов и педагогических институтов / Г. Ф. </w:t>
            </w:r>
            <w:proofErr w:type="spell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Лакин</w:t>
            </w:r>
            <w:proofErr w:type="spell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Высшая школа, 1968. - 284 с.</w:t>
            </w:r>
          </w:p>
          <w:p w:rsidR="00CB2F89" w:rsidRPr="00EA68FF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28.080.3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О-28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Общие методы изучения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истории современных экосистем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методическое руководство / ред.: В. Е. Соколов, Л. Г.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Динесман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1979. - 279 с. - (Современные проблемы биосферы)</w:t>
            </w:r>
          </w:p>
          <w:p w:rsidR="00CB2F89" w:rsidRPr="00E9710D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66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Рокицкий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П.Ф.</w:t>
            </w: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Биологическая статистика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высшего и среднего специального образования БССР для биологических факультетов университетов / П. Ф. </w:t>
            </w:r>
            <w:proofErr w:type="spell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Рокицкий</w:t>
            </w:r>
            <w:proofErr w:type="spell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- 3-е изд., </w:t>
            </w:r>
            <w:proofErr w:type="spell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1973. - 320 с.</w:t>
            </w:r>
          </w:p>
          <w:p w:rsidR="00CB2F89" w:rsidRPr="00EA68FF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35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Терентьев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П.В.</w:t>
            </w: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по биометрии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П. В. Терентьев, Н. С. Ростова ; Ленинградский государственный ордена Ленина университет им. А.А. Жданова. - Л.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Издательство Ленинградского университета, 1977. - 152 с.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28.02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41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Тимофеев-Ресовский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Н.В.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Краткий очерк теории эволюции / Н. В. Тимофеев-Ресовский, Н. Н. Воронцов, А. В. Яблоков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Академия наук СССР. Отделение общей биологии.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1969. - 407 с.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842934" w:rsidRDefault="00CB2F89" w:rsidP="00842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429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28.071</w:t>
            </w:r>
          </w:p>
          <w:p w:rsidR="00CB2F89" w:rsidRPr="00842934" w:rsidRDefault="00CB2F89" w:rsidP="00842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429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67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842934" w:rsidRDefault="00CB2F89" w:rsidP="00842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429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Тринчер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4293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К.С.</w:t>
            </w:r>
            <w:r w:rsidRPr="008429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Биология и информация. Элементы биологической термодинамики</w:t>
            </w:r>
            <w:proofErr w:type="gramStart"/>
            <w:r w:rsidRPr="008429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429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К. С. </w:t>
            </w:r>
            <w:proofErr w:type="spellStart"/>
            <w:r w:rsidRPr="008429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Тринчер</w:t>
            </w:r>
            <w:proofErr w:type="spellEnd"/>
            <w:r w:rsidRPr="008429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Академия наук СССР, Институт биологической физики. - Владивосток</w:t>
            </w:r>
            <w:proofErr w:type="gramStart"/>
            <w:r w:rsidRPr="008429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429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Наука, 1983. - 100 с.</w:t>
            </w:r>
          </w:p>
          <w:p w:rsidR="00CB2F89" w:rsidRPr="00EA68FF" w:rsidRDefault="00CB2F89" w:rsidP="00842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429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8429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84293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28.070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65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Уотсон</w:t>
            </w:r>
            <w:r w:rsidR="00FA153B" w:rsidRPr="00F72A2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Дж.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Молекулярная биология гена / Дж. Уотсон.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Мир , 1967. - 504 с. : ил.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28.080.3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Ч-25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Частные методы изучения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истории современных экосистем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/ ред.: В. Е. Соколов, Л. Г.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Динесман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1979. - 284 с. - (Современные проблемы биосферы)</w:t>
            </w:r>
          </w:p>
          <w:p w:rsidR="00CB2F89" w:rsidRPr="00EA68FF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28.02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33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Шварц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С.С.</w:t>
            </w: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Экологические закономерности эволюции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С. С. Шварц ; Академия наук СССР, Уральский научный центр, Институт экологии растений и животных. - М.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Наука, 1980. - 278 с.</w:t>
            </w:r>
          </w:p>
          <w:p w:rsidR="00CB2F89" w:rsidRPr="00EA68FF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всего:2 - 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2(1), А2(1)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B2F89" w:rsidRPr="00EB628A" w:rsidRDefault="00CB2F89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B2F89" w:rsidRPr="002F116A" w:rsidRDefault="00CB2F89" w:rsidP="00982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28.5 – БОТАНИКА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28.58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Белоусова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Л.С.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Редкие растения мира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Л. С. Белоусова, Л. В. Денисова. - М.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Лесная промышленность, 1983. - 400 с.</w:t>
            </w:r>
          </w:p>
          <w:p w:rsidR="00CB2F89" w:rsidRPr="002F116A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CB2F89" w:rsidRPr="00EA68FF" w:rsidRDefault="00CB2F89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70</w:t>
            </w:r>
          </w:p>
          <w:p w:rsidR="00CB2F89" w:rsidRPr="00EB628A" w:rsidRDefault="00CB2F89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Блукет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Ботаника с основами физиологии растений (теоретический и практический курс)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Главным управлением высшего и среднего сельскохозяйственного образования Министерства сельского хозяйства СССР для сельскохозяйственных техникумов для агрономических специальностей / Н. А.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Блукет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Л. С.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Родман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С. А.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Пузанова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ред. Н. А.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Блукет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Колос, 1975. - 608 с. - (Учебники и учебные пособия для сельскохозяйственных техникумов)</w:t>
            </w:r>
          </w:p>
          <w:p w:rsidR="00CB2F89" w:rsidRPr="002F116A" w:rsidRDefault="00CB2F89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28.58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16</w:t>
            </w:r>
          </w:p>
          <w:p w:rsidR="00CB2F89" w:rsidRPr="00EA68FF" w:rsidRDefault="00CB2F89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Вальтер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</w:t>
            </w: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Общая геоботаника : монография / Г. Вальтер ; </w:t>
            </w:r>
            <w:proofErr w:type="spell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нем. А. Г. </w:t>
            </w:r>
            <w:proofErr w:type="spell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Еленевский</w:t>
            </w:r>
            <w:proofErr w:type="spell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Мир , 1982. - 264 с.</w:t>
            </w:r>
          </w:p>
          <w:p w:rsidR="00CB2F89" w:rsidRPr="00EA68FF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28.57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34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Генкель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П.А.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Физиология растений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по факультативному курсу для IX класса / П. А.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Генкель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- 2-е изд. - М. : Просвещение, 1974. - 191 с.</w:t>
            </w:r>
          </w:p>
          <w:p w:rsidR="00CB2F89" w:rsidRPr="002F116A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28.592.7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61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Головкин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Б.Н.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Декоративные растения СССР / Б. Н. Головкин, Л. А. Китаева, Э. П. Немченко.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Мысль, 1986. - 320 с. : ил. - (Справочники-определители географа и путешественника)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28.591(4Беи)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67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Горбач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Н.В.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Лишайники Белоруссии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определитель / Н. В. Горбач ; Академия наук Белорусской ССР, Институт экспериментальной ботаники имени В.Ф.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Купревича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и техника, 1973. - 368 с.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CB2F89" w:rsidRPr="00EA68FF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28.58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Г 70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Горышина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Т.К.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Экология растений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 xml:space="preserve">Министерством высшего и среднего специального образования СССР для студентов биологических специальностей университетов / Т. К.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Горышина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Высшая школа, 1979. - 368 с.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28.58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24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Двораковский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М.С.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Экология растений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высшего и среднего специального образования СССР для студентов биологических специальностей вузов / М. С.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Двораковский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Высшая школа, 1983. - 190 с.</w:t>
            </w:r>
          </w:p>
          <w:p w:rsidR="00CB2F89" w:rsidRPr="002F116A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всего:2 -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2(2)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71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Жизнь растений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справочное пособие. В 6 т. Т. 5. Ч. 1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Цветковых растения / В. И.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Грубов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А. Л.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Тахтаджян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Просвещение, 1980. - 430 с. : ил.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71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Жизнь растений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справочное пособие. В 6 т. Т. 5. Ч. 2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Цветковые растения /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А. Л.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Тахтаджян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Просвещение, 1981. - 511 с. : ил.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71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Жизнь растений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справочное пособие. В 6 т. Т. 6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Цветковые растения /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А. Л.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Тахтаджян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Просвещение, 1982. - 543 с. : ил.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0D049A" w:rsidRDefault="00CB2F89" w:rsidP="000D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</w:pPr>
            <w:r w:rsidRPr="000D049A"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  <w:t>28.588</w:t>
            </w:r>
          </w:p>
          <w:p w:rsidR="00CB2F89" w:rsidRPr="000D049A" w:rsidRDefault="00CB2F89" w:rsidP="000D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</w:pPr>
            <w:r w:rsidRPr="000D049A"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  <w:t>И 73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0D049A" w:rsidRDefault="00CB2F89" w:rsidP="000D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D049A"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  <w:t>Интродукция и охрана</w:t>
            </w:r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растений в СССР и США</w:t>
            </w:r>
            <w:proofErr w:type="gramStart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Академия наук СССР, Главный ботанический сад, Государственный комитет СССР по гидрометеорологии и контролю природной среды ; ред. Л. Н. Андреев. - М.</w:t>
            </w:r>
            <w:proofErr w:type="gramStart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1986. - 129 с.</w:t>
            </w:r>
          </w:p>
          <w:p w:rsidR="00CB2F89" w:rsidRPr="00EA68FF" w:rsidRDefault="00CB2F89" w:rsidP="000D0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0D04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73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Интродукция растений и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зеленое строительство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Академия наук Белорусской ССР, Центральный ботанический сад ; отв. ред. Н. В. Смольский. - Минск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и техника, 1974. - 255 с.</w:t>
            </w:r>
          </w:p>
          <w:p w:rsidR="00CB2F89" w:rsidRPr="002F116A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73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Интродукция растений и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оптимизация окружающей среды средствами озеленения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Е. А. Сидорович [и др.]. - Минск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и техника, 1977. - 248 с.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03666" w:rsidRDefault="00CB2F89" w:rsidP="00E03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36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28.592.1</w:t>
            </w:r>
          </w:p>
          <w:p w:rsidR="00CB2F89" w:rsidRPr="00E03666" w:rsidRDefault="00CB2F89" w:rsidP="00E03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36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59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03666" w:rsidRDefault="00CB2F89" w:rsidP="00E03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036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Козловская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036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Н.В.</w:t>
            </w:r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Флора Беларуси, закономерности ее формирования, научные основы использования и охраны / Н. В. Козловская</w:t>
            </w:r>
            <w:proofErr w:type="gram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В. И. Парфенов ; Академия наук БССР, Институт экспериментальной ботаники имени В.Ф. </w:t>
            </w:r>
            <w:proofErr w:type="spell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Купревича</w:t>
            </w:r>
            <w:proofErr w:type="spell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и техника, 1978. - 128 с. - (Человек и среда)</w:t>
            </w:r>
          </w:p>
          <w:p w:rsidR="00CB2F89" w:rsidRPr="00EA68FF" w:rsidRDefault="00CB2F89" w:rsidP="00E03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28.592.7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92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Куперман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Ф.М.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Морфофизиология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растений. Морфофизиологический анализ этапов органогенеза различных жизненных форм покрытосеменных растений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высшего и среднего специального образования СССР для студентов биологических специальностей университетов / Ф. М.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Куперман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- 3-е изд., доп. - М. : Высшая школа, 1977. - 288 с. : ил.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28.59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54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Методические указания к</w:t>
            </w: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систематике растений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/ Всесоюзная ордена Ленина академия сельскохозяйственных наук имени В.И. Ленина ; сост. О. Н. Коровина. - Ленинград, 1986. - 210 с.</w:t>
            </w:r>
          </w:p>
          <w:p w:rsidR="00CB2F89" w:rsidRPr="00EA68FF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18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Парфенов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В.И.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Флора Березинского биосферного заповедника / В. И. Парфенов, Л. А. Ставровская, В. И. Игнатенко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Белорусский национальный комитет по программе ЮНЕСКО "Человек и биосфера", Березинский биосферный заповедник. - Минск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Ураджай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1992. - 191 с.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28.57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69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Практикум по физиологии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растений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Главным управлением высшего и среднего сельскохозяйственного образования Министерства сельского хозяйства СССР для агрономических специальностей сельскохозяйственных вузов / ред. И. И.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Гунар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Колос, 1972. - 168 с. - (Учебники и учебные пособия для высших сельскохозяйственных учебных заведений)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28.56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П</w:t>
            </w:r>
            <w:proofErr w:type="gramEnd"/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78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Проблемы экологической морфологии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растений /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Л. Е.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Гатцук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- М.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1976. - 304 с.</w:t>
            </w:r>
          </w:p>
          <w:p w:rsidR="00CB2F89" w:rsidRPr="00EA68FF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28.58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93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Пшенников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А.П.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Введение в геоботанику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для биологических факультетов университетов : допущено Министерством высшего и среднего специального образования РСФСР / А. П. Пшенников ; Ленинградский ордена Ленина и государственный университет имени А.А. Жданова. - Л.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Издательство Ленинградского университета , 1964. - 447 с.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28.58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13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Работнов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Т.А.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Фитоценология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высшего и среднего специального образования СССР для студентов биологических специальностей университетов / Т. А. </w:t>
            </w:r>
            <w:proofErr w:type="spell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Работнов</w:t>
            </w:r>
            <w:proofErr w:type="spell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Издательство Московского университета, 1978. - 384 с.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28.58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65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Трасс</w:t>
            </w:r>
            <w:r w:rsidR="00FA153B" w:rsidRPr="00F72A2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Х.Х.</w:t>
            </w: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Геоботаника. История и современные тенденции развития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Х. Х. Трасс ; Академия наук СССР, Всесоюзное ботаническое общество. - Л.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1976. - 252 с.</w:t>
            </w:r>
          </w:p>
          <w:p w:rsidR="00CB2F89" w:rsidRPr="00EA68FF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28.592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33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Федоров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9710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Атлас по описательной морфологии высших растений. Соцветие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атлас / А. А. Федоров, З. Т. </w:t>
            </w:r>
            <w:proofErr w:type="spell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Артюшенко</w:t>
            </w:r>
            <w:proofErr w:type="spell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Академия наук СССР, Ботанический институт имени В.Л. Комарова. - Л.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1979. - 295 с. : </w:t>
            </w:r>
            <w:proofErr w:type="spell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цв.ил</w:t>
            </w:r>
            <w:proofErr w:type="spell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9710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64F55" w:rsidRDefault="00CB2F89" w:rsidP="00C64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64F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28.592.7</w:t>
            </w:r>
          </w:p>
          <w:p w:rsidR="00CB2F89" w:rsidRPr="00C64F55" w:rsidRDefault="00CB2F89" w:rsidP="00C64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64F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33</w:t>
            </w:r>
          </w:p>
          <w:p w:rsidR="00CB2F89" w:rsidRPr="00E9710D" w:rsidRDefault="00CB2F89" w:rsidP="00E9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64F55" w:rsidRDefault="00CB2F89" w:rsidP="00C64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64F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Федоров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64F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C64F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Атлас по описательной морфологии высших растений. Цветок</w:t>
            </w:r>
            <w:proofErr w:type="gramStart"/>
            <w:r w:rsidRPr="00C64F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64F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атлас / А. А. Федоров, З. Т. </w:t>
            </w:r>
            <w:proofErr w:type="spellStart"/>
            <w:r w:rsidRPr="00C64F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Артюшенко</w:t>
            </w:r>
            <w:proofErr w:type="spellEnd"/>
            <w:r w:rsidRPr="00C64F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Л.</w:t>
            </w:r>
            <w:proofErr w:type="gramStart"/>
            <w:r w:rsidRPr="00C64F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64F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1975. - 350 с. : </w:t>
            </w:r>
            <w:proofErr w:type="spellStart"/>
            <w:r w:rsidRPr="00C64F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цв.ил</w:t>
            </w:r>
            <w:proofErr w:type="spellEnd"/>
            <w:r w:rsidRPr="00C64F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</w:p>
          <w:p w:rsidR="00CB2F89" w:rsidRPr="00E9710D" w:rsidRDefault="00CB2F89" w:rsidP="00C64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64F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64F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64F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03666" w:rsidRDefault="00CB2F89" w:rsidP="00E03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36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CB2F89" w:rsidRPr="00E03666" w:rsidRDefault="00CB2F89" w:rsidP="00E03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36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73</w:t>
            </w:r>
          </w:p>
          <w:p w:rsidR="00CB2F89" w:rsidRPr="00C64F55" w:rsidRDefault="00CB2F89" w:rsidP="00C64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03666" w:rsidRDefault="00CB2F89" w:rsidP="00E03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036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Флористические и геоботанические</w:t>
            </w:r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исследования Белоруссии / Академия наук Белорусской ССР, Институт экспериментальной ботаники, Белорусское отделение всесоюзного ботанического общества</w:t>
            </w:r>
            <w:proofErr w:type="gram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Л. П. Смоляк [и др.]. - Минск</w:t>
            </w:r>
            <w:proofErr w:type="gram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и техника, 1970. - 215 с.</w:t>
            </w:r>
          </w:p>
          <w:p w:rsidR="00CB2F89" w:rsidRPr="00C64F55" w:rsidRDefault="00CB2F89" w:rsidP="00076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 20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Харитонович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Ф.Н.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Биология и экология лиственных кустарников / Ф. Н. Харитонович. - Минск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Издательство БГУ им. В.И. Ленина, 1975. - 136 с.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 92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Хржановский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A68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В.Г.</w:t>
            </w: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Курс общей ботаники (систематика, элементы экологии и географии растений)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для студентов высших сельскохозяйственных учебных заведений: допущено Главным управлением высшего и среднего сельскохозяйственного образования Министерства сельского хозяйства СССР / В. Г. Хржановский. - М.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Высшая школа, 1976. - 480 с. : ил.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A68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E03666" w:rsidRDefault="00CB2F89" w:rsidP="00E03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36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28.58</w:t>
            </w:r>
          </w:p>
          <w:p w:rsidR="00CB2F89" w:rsidRPr="00E03666" w:rsidRDefault="00CB2F89" w:rsidP="00E03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36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Ч-26</w:t>
            </w:r>
          </w:p>
          <w:p w:rsidR="00CB2F89" w:rsidRPr="00EA68FF" w:rsidRDefault="00CB2F89" w:rsidP="00EA6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E03666" w:rsidRDefault="00CB2F89" w:rsidP="00E03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036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Чаховский</w:t>
            </w:r>
            <w:proofErr w:type="spellEnd"/>
            <w:r w:rsidRPr="00E0366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Эколого-биологические основы интродукции древесных растений (покрытосеменные) в Белоруссии</w:t>
            </w:r>
            <w:proofErr w:type="gram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А. А. </w:t>
            </w:r>
            <w:proofErr w:type="spell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Чаховский</w:t>
            </w:r>
            <w:proofErr w:type="spell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Академия наук Белорусской ССР, Центральный ботанический сад. - Минск</w:t>
            </w:r>
            <w:proofErr w:type="gram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Навука</w:t>
            </w:r>
            <w:proofErr w:type="spell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тэхніка</w:t>
            </w:r>
            <w:proofErr w:type="spell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1991. - 224 с.</w:t>
            </w:r>
          </w:p>
          <w:p w:rsidR="00CB2F89" w:rsidRPr="00EA68FF" w:rsidRDefault="00CB2F89" w:rsidP="00E03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0366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28.58</w:t>
            </w:r>
          </w:p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CB2F89" w:rsidRPr="00E03666" w:rsidRDefault="00CB2F89" w:rsidP="00E03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2F89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Экология древесных растений</w:t>
            </w: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/ Институт экспериментальной ботаники и микробиологии АН БССР), Белорусское отделение всесоюзного ботанического общества)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И. Д. Юркевич [и др.]. - Минск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и техника, 1965. - 134 с.</w:t>
            </w:r>
          </w:p>
          <w:p w:rsidR="00CB2F89" w:rsidRPr="00E03666" w:rsidRDefault="00CB2F89" w:rsidP="00CB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2F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B2F89" w:rsidRPr="00EB628A" w:rsidRDefault="00CB2F89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B2F89" w:rsidRPr="002F116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28.6 – ЗООЛОГИЯ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B2F89" w:rsidRPr="00CB1904" w:rsidRDefault="00CB2F89" w:rsidP="00CB1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190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28.62</w:t>
            </w:r>
          </w:p>
          <w:p w:rsidR="00CB2F89" w:rsidRPr="00CB1904" w:rsidRDefault="00CB2F89" w:rsidP="00CB1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190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14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B2F89" w:rsidRPr="00CB1904" w:rsidRDefault="00CB2F89" w:rsidP="00CB1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CB190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Майр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B190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Э.</w:t>
            </w:r>
            <w:r w:rsidRPr="00CB19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Зоологический вид и эволюция</w:t>
            </w:r>
            <w:proofErr w:type="gramStart"/>
            <w:r w:rsidRPr="00CB19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19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Э. </w:t>
            </w:r>
            <w:proofErr w:type="spellStart"/>
            <w:r w:rsidRPr="00CB19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Майр</w:t>
            </w:r>
            <w:proofErr w:type="spellEnd"/>
            <w:r w:rsidRPr="00CB19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пер.: В. Г. </w:t>
            </w:r>
            <w:proofErr w:type="spellStart"/>
            <w:r w:rsidRPr="00CB19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Гептнер</w:t>
            </w:r>
            <w:proofErr w:type="spellEnd"/>
            <w:r w:rsidRPr="00CB19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В. Н. Орлов. - М.</w:t>
            </w:r>
            <w:proofErr w:type="gramStart"/>
            <w:r w:rsidRPr="00CB19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B19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Мир , 1968. - 598 с.</w:t>
            </w:r>
          </w:p>
          <w:p w:rsidR="00CB2F89" w:rsidRPr="002F116A" w:rsidRDefault="00CB2F89" w:rsidP="00CB1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B19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B19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B19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B2F89" w:rsidRPr="00EB628A" w:rsidRDefault="00CB2F89" w:rsidP="00EB628A">
            <w:pPr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B2F89" w:rsidRPr="002F116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– </w:t>
            </w:r>
            <w:bookmarkStart w:id="5" w:name="СЕЛЬСКО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СЕЛЬСКОЕ</w:t>
            </w:r>
            <w:bookmarkEnd w:id="5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ЛЕСНОЕ ХОЗЯЙСТВО. СЕЛЬСКОХОЗЯЙСТВЕННЫЕ И ЛЕСОХОЗЯЙСТВЕННЫЕ НАУКИ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B2F89" w:rsidRPr="00EB628A" w:rsidRDefault="00CB2F89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B2F89" w:rsidRPr="002F116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 – ЕСТЕСТВЕННО - НАУЧНЫЕ И ТЕХНИЧЕСКИЕ ОСНОВЫ СЕЛЬСКОГО ХОЗЯЙСТВА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A1457" w:rsidRPr="004A1457" w:rsidRDefault="004A1457" w:rsidP="004A1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4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40.3</w:t>
            </w:r>
          </w:p>
          <w:p w:rsidR="004A1457" w:rsidRPr="004A1457" w:rsidRDefault="004A1457" w:rsidP="004A1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4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62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A1457" w:rsidRPr="004A1457" w:rsidRDefault="004A1457" w:rsidP="004A1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A14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Голубев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A14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И.Ф.</w:t>
            </w:r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Почвоведение с основами геоботаники</w:t>
            </w:r>
            <w:proofErr w:type="gramStart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 Главным управлением высшего и среднего сельскохозяйственного </w:t>
            </w:r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 xml:space="preserve">образования Министерства сельского хозяйства СССР для землеустроительных факультетов сельскохозяйственных вузов / И. Ф. Голубев. - 2-е изд., </w:t>
            </w:r>
            <w:proofErr w:type="spellStart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 доп. - М. : Колос, 1970. - 440 с. - (Учебники и учебные пособия для высших сельскохозяйственных учебных заведений)</w:t>
            </w:r>
          </w:p>
          <w:p w:rsidR="00CB2F89" w:rsidRPr="002F116A" w:rsidRDefault="004A1457" w:rsidP="004A1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B2F89" w:rsidRPr="00EB628A" w:rsidRDefault="00CB2F89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B2F89" w:rsidRPr="002F116A" w:rsidRDefault="00CB2F89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41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ОБЩЕЕ РАСТЕНИЕВОДСТВО</w:t>
            </w:r>
          </w:p>
        </w:tc>
      </w:tr>
      <w:tr w:rsidR="004E21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E21DE" w:rsidRPr="00EB628A" w:rsidRDefault="004E21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41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73</w:t>
            </w:r>
          </w:p>
          <w:p w:rsidR="004E21DE" w:rsidRPr="00EB628A" w:rsidRDefault="004E21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Интродукция и акклиматизация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растений в Белоруссии / Академия наук Белорусской ССР, Центральный ботанический сад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И. Д. Юркевич. - Минск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и техника, 1979. - 111 с.</w:t>
            </w:r>
          </w:p>
          <w:p w:rsidR="004E21DE" w:rsidRPr="002F116A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41.2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90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Культурные растения (принципы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устройства экспозиций)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П. Д. Бухарин [и др.] ; ред. Н. В.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Цицин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Академия наук СССР, Главный ботанический сад. - М.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1981. - 238 с.</w:t>
            </w:r>
          </w:p>
          <w:p w:rsidR="00CB2F89" w:rsidRPr="002F116A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4E21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E21DE" w:rsidRPr="00EB628A" w:rsidRDefault="004E21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41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14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Майснер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А.Д.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Жизнь растений в неблагоприятных условиях / А. Д.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Майснер</w:t>
            </w:r>
            <w:proofErr w:type="spellEnd"/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высшего и среднего специального образования РСФСР. - Минск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1981. - 96 с.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B2F89" w:rsidRPr="00EB628A" w:rsidRDefault="00CB2F89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B2F89" w:rsidRPr="002F116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42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СПЕЦИАЛЬНОЕ (ЧАСТНОЕ) 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РАСТЕНИЕВОДСТВО</w:t>
            </w:r>
          </w:p>
        </w:tc>
      </w:tr>
      <w:tr w:rsidR="004E21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E21DE" w:rsidRPr="00EB628A" w:rsidRDefault="004E21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42.36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86</w:t>
            </w:r>
          </w:p>
          <w:p w:rsidR="004E21DE" w:rsidRPr="00EB628A" w:rsidRDefault="004E21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Жуков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А.И.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Система ведения культуры винограда на основе новых агротехнических приемов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А. И. Жуков, Н. Н. Перов. - Анапа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Анапское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полиграфпредприятие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2001. - 87 с.</w:t>
            </w:r>
          </w:p>
          <w:p w:rsidR="004E21DE" w:rsidRPr="002F116A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4A145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A1457" w:rsidRPr="00EB628A" w:rsidRDefault="004A145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A1457" w:rsidRPr="004A1457" w:rsidRDefault="004A1457" w:rsidP="004A1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4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42.37</w:t>
            </w:r>
          </w:p>
          <w:p w:rsidR="004A1457" w:rsidRPr="004A1457" w:rsidRDefault="004A1457" w:rsidP="004A1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4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24</w:t>
            </w:r>
          </w:p>
          <w:p w:rsidR="004A1457" w:rsidRPr="004E21DE" w:rsidRDefault="004A1457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A1457" w:rsidRPr="004A1457" w:rsidRDefault="004A1457" w:rsidP="004A1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A14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Лаптев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A14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Газоны</w:t>
            </w:r>
            <w:proofErr w:type="gramStart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А. А. Лаптев ; Академия наук Украинской ССР, Центральный сибирский ботанический сад. - Киев</w:t>
            </w:r>
            <w:proofErr w:type="gramStart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Наукова</w:t>
            </w:r>
            <w:proofErr w:type="spellEnd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думка, 1983. - 176 с.</w:t>
            </w:r>
          </w:p>
          <w:p w:rsidR="004A1457" w:rsidRPr="004E21DE" w:rsidRDefault="004A1457" w:rsidP="004A1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4E21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E21DE" w:rsidRPr="00EB628A" w:rsidRDefault="004E21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42.374-455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34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Левданская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П.И.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Комнатные цветочные растения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П. И.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Левданская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А. С. Мерло. - Минск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Звязда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1967. - 211 с.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C6235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62352" w:rsidRPr="00EB628A" w:rsidRDefault="00C6235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62352" w:rsidRPr="00C62352" w:rsidRDefault="00C62352" w:rsidP="00C6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623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42.36</w:t>
            </w:r>
          </w:p>
          <w:p w:rsidR="00C62352" w:rsidRPr="00C62352" w:rsidRDefault="00C62352" w:rsidP="00C6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623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72</w:t>
            </w:r>
          </w:p>
          <w:p w:rsidR="00C62352" w:rsidRPr="004E21DE" w:rsidRDefault="00C62352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62352" w:rsidRPr="00C62352" w:rsidRDefault="00C62352" w:rsidP="00C6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C623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Лойко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623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Р.Э.</w:t>
            </w:r>
            <w:r w:rsidRPr="00C623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Северный виноград</w:t>
            </w:r>
            <w:proofErr w:type="gramStart"/>
            <w:r w:rsidRPr="00C623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623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Р. Э. </w:t>
            </w:r>
            <w:proofErr w:type="spellStart"/>
            <w:r w:rsidRPr="00C623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Лойко</w:t>
            </w:r>
            <w:proofErr w:type="spellEnd"/>
            <w:r w:rsidRPr="00C623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C623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623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Издательский Дом МСП, 2003. - 256 с. : ил.</w:t>
            </w:r>
          </w:p>
          <w:p w:rsidR="00C62352" w:rsidRPr="004E21DE" w:rsidRDefault="00C62352" w:rsidP="00C6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623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C623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C623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4A145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A1457" w:rsidRPr="00EB628A" w:rsidRDefault="004A145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A1457" w:rsidRPr="004A1457" w:rsidRDefault="004A1457" w:rsidP="004A1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4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42.374</w:t>
            </w:r>
          </w:p>
          <w:p w:rsidR="004A1457" w:rsidRPr="004A1457" w:rsidRDefault="004A1457" w:rsidP="004A1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4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63</w:t>
            </w:r>
          </w:p>
          <w:p w:rsidR="004A1457" w:rsidRPr="00C62352" w:rsidRDefault="004A1457" w:rsidP="00C6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A1457" w:rsidRPr="004A1457" w:rsidRDefault="004A1457" w:rsidP="004A1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A14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Мир душистых растений</w:t>
            </w:r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/ А. И. </w:t>
            </w:r>
            <w:proofErr w:type="spellStart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Аринштейн</w:t>
            </w:r>
            <w:proofErr w:type="spellEnd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М.</w:t>
            </w:r>
            <w:proofErr w:type="gramStart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Колос, 1983. - 175 с. : ил.</w:t>
            </w:r>
          </w:p>
          <w:p w:rsidR="004A1457" w:rsidRPr="00C62352" w:rsidRDefault="004A1457" w:rsidP="004A1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A14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E1A93" w:rsidRPr="00CE1A93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42.34</w:t>
            </w:r>
          </w:p>
          <w:p w:rsidR="00CE1A93" w:rsidRPr="00CE1A93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92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E1A93" w:rsidRPr="00CE1A93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Муханова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Ю.И.</w:t>
            </w:r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Зеленные и пряные овощные культуры / Ю. И. </w:t>
            </w:r>
            <w:proofErr w:type="spell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Муханова</w:t>
            </w:r>
            <w:proofErr w:type="spell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К. А. </w:t>
            </w:r>
            <w:proofErr w:type="spell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Требухина</w:t>
            </w:r>
            <w:proofErr w:type="spell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А. Г. </w:t>
            </w:r>
            <w:proofErr w:type="spell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Туленкова</w:t>
            </w:r>
            <w:proofErr w:type="spell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- 2-е изд., </w:t>
            </w:r>
            <w:proofErr w:type="spell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Россельхозиздат</w:t>
            </w:r>
            <w:proofErr w:type="spell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1981. - 200 с. : ил.</w:t>
            </w:r>
          </w:p>
          <w:p w:rsidR="00CB2F89" w:rsidRPr="002F116A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4E21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E21DE" w:rsidRPr="00EB628A" w:rsidRDefault="004E21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42.194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24</w:t>
            </w:r>
          </w:p>
          <w:p w:rsidR="004E21DE" w:rsidRPr="00CE1A93" w:rsidRDefault="004E21DE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Пельменев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В.К.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Медоносные растения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В. К.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Пельменев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Россельхозиздат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1985. - 144 с.</w:t>
            </w:r>
          </w:p>
          <w:p w:rsidR="004E21DE" w:rsidRPr="00CE1A93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4E21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E21DE" w:rsidRPr="00EB628A" w:rsidRDefault="004E21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42.35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27</w:t>
            </w:r>
          </w:p>
          <w:p w:rsidR="004E21DE" w:rsidRPr="00CE1A93" w:rsidRDefault="004E21DE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Перспективные плодово-ягодные растения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Белоруссии / А. А.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Чаховский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- 2-е изд.,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 доп. - Минск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Ураджай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1986. - 128 с.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4E21DE" w:rsidRPr="00CE1A93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42.143</w:t>
            </w:r>
          </w:p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53</w:t>
            </w:r>
          </w:p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Полуденный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Л.В.</w:t>
            </w:r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Эфирномасличные и лекарственные растения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высших сельскохозяйственных учебных заведений по агрономическим специальностям: допущено Главным управлением высшего и среднего сельскохозяйственного образования Министерства сельского хозяйства СССР / Л. В. Полуденный, В. Ф. Сотник, В. В. </w:t>
            </w:r>
            <w:proofErr w:type="spell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Хлапцев</w:t>
            </w:r>
            <w:proofErr w:type="spell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Колос, 1979. - 286 с. : ил. - (Учебники и учебные пособия для высших сельскохозяйственных учебных заведений)</w:t>
            </w:r>
          </w:p>
          <w:p w:rsidR="00F55A05" w:rsidRPr="004E21DE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4E21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E21DE" w:rsidRPr="00EB628A" w:rsidRDefault="004E21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  <w:t>42.36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  <w:t>У 81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sz w:val="20"/>
                <w:szCs w:val="20"/>
                <w:lang w:eastAsia="ru-RU"/>
              </w:rPr>
              <w:t>Устойчивое производство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винограда. Состояние и перспективы развития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Е. А. Егоров [и др.] ; Российская академия сельскохозяйственных наук, Северо-Кавказский зональный научно-исследовательский институт садоводства и виноградарства. - Краснодар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Северо-Кавказский зональный научно-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исследовательский институт садоводства и виноградарства РАСХН, 2002. - 122 с.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цв.ил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4E21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E21DE" w:rsidRPr="00EB628A" w:rsidRDefault="004E21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42.21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64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Фитоценотические</w:t>
            </w:r>
            <w:proofErr w:type="spellEnd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исследования в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Белоруссии / Академия наук Белорусской ССР, Институт экспериментальной ботаники, Белорусское отделение всесоюзного ботанического общества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И. Д. Юркевич [и др.]. - Минск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и техника, 1971. - 200 с.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4E21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E21DE" w:rsidRPr="00EB628A" w:rsidRDefault="004E21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42.358.7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34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Эйдельнант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Все об облепихе: применение в медицине. Опыт выращивания. Сорта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ехника сбора. Рецепты переработки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А.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Эйдельнант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Издательство правления общества "Знание" Российской Федерации, 1992. - 80 с.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4E21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E21DE" w:rsidRPr="00EB628A" w:rsidRDefault="004E21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42.37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Я 49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Якушина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Э.И.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Древесные растения в озеленении Москвы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Э. И. Якушина ; Академия наук СССР, Главный ботанический сад. - М.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1982. - 158 с.</w:t>
            </w:r>
          </w:p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B2F89" w:rsidRPr="00EB628A" w:rsidRDefault="00CB2F89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B2F89" w:rsidRPr="002F116A" w:rsidRDefault="00CB2F89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43 – ЛЕСНОЕ ХОЗЯЙСТВО. ЛЕСОХОЗЯЙСТВЕННЫЕ НАУКИ</w:t>
            </w:r>
          </w:p>
        </w:tc>
      </w:tr>
      <w:tr w:rsidR="004E21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E21DE" w:rsidRPr="00EB628A" w:rsidRDefault="004E21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43.983</w:t>
            </w:r>
          </w:p>
          <w:p w:rsidR="004E21DE" w:rsidRPr="00EB628A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82</w:t>
            </w:r>
          </w:p>
        </w:tc>
        <w:tc>
          <w:tcPr>
            <w:tcW w:w="8031" w:type="dxa"/>
          </w:tcPr>
          <w:p w:rsidR="004E21DE" w:rsidRPr="004E21DE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Грибы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каталог /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Центрокоопплодоовощ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М., 1990. - 79 с.</w:t>
            </w:r>
          </w:p>
          <w:p w:rsidR="004E21DE" w:rsidRPr="002F116A" w:rsidRDefault="004E21DE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43.2</w:t>
            </w:r>
          </w:p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73</w:t>
            </w:r>
          </w:p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Древесные породы мира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справочник. Т. 1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Африка. Южная Америка. Южная Азия. Юго-Восточная Азия / ред. Г. И. Воробьев. - М.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Лесная промышленность, 1982. - 328 с. : ил.</w:t>
            </w:r>
          </w:p>
          <w:p w:rsidR="00F55A05" w:rsidRPr="004E21DE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43.987</w:t>
            </w:r>
          </w:p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26</w:t>
            </w:r>
          </w:p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Игнатенко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М.М.</w:t>
            </w:r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Лесопарки Ленинграда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М. М. Игнатенко, Г. М. Гаврилов, Л. Н. Карпов. - Л.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стройиздат</w:t>
            </w:r>
            <w:proofErr w:type="spell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Ленинградское отделение, 1980. - 192 с.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F55A05" w:rsidRPr="004E21DE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B2F89" w:rsidRPr="00EB628A" w:rsidRDefault="00CB2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E1A93" w:rsidRPr="00CE1A93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43.2</w:t>
            </w:r>
          </w:p>
          <w:p w:rsidR="00CE1A93" w:rsidRPr="00CE1A93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32</w:t>
            </w:r>
          </w:p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E1A93" w:rsidRPr="00CE1A93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Сергейчик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С.А.</w:t>
            </w:r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Древесные растения и оптимизация промышленной среды</w:t>
            </w:r>
            <w:proofErr w:type="gram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С. А. </w:t>
            </w:r>
            <w:proofErr w:type="spell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Сергейчик</w:t>
            </w:r>
            <w:proofErr w:type="spell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Академия наук Белорусской ССР), Центральный ботанический сад). - Минск</w:t>
            </w:r>
            <w:proofErr w:type="gram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и техника, 1984. - 168 с.</w:t>
            </w:r>
          </w:p>
          <w:p w:rsidR="00CB2F89" w:rsidRPr="002F116A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43.425.1</w:t>
            </w:r>
          </w:p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19</w:t>
            </w:r>
          </w:p>
          <w:p w:rsidR="00F55A05" w:rsidRPr="00CE1A93" w:rsidRDefault="00F55A05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Таранков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В.И.</w:t>
            </w:r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Лесная климатология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В. И. </w:t>
            </w:r>
            <w:proofErr w:type="spell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Таранков</w:t>
            </w:r>
            <w:proofErr w:type="spell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Государственный комитет РСФСР по делам науки и высшей школы, Воронежский политехнический институт, Воронежский ордена Дружбы народов лесотехнический институт. - Воронеж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Воронежский политехнический институт, 1991. - 83 с.</w:t>
            </w:r>
          </w:p>
          <w:p w:rsidR="00F55A05" w:rsidRPr="00CE1A93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E1A93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E1A93" w:rsidRPr="00EB628A" w:rsidRDefault="00CE1A9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E1A93" w:rsidRPr="00CE1A93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43.425.4</w:t>
            </w:r>
          </w:p>
          <w:p w:rsidR="00CE1A93" w:rsidRPr="00CE1A93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43</w:t>
            </w:r>
          </w:p>
          <w:p w:rsidR="00CE1A93" w:rsidRPr="00CE1A93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E1A93" w:rsidRPr="00CE1A93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Типология и биология</w:t>
            </w:r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естественных и искусственных фитоценозов / Академия наук Белорусской ССР, Институт экспериментальной ботаники имени В.Ф. </w:t>
            </w:r>
            <w:proofErr w:type="spell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Купревича</w:t>
            </w:r>
            <w:proofErr w:type="spell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Белорусское республиканское ботаническое общество</w:t>
            </w:r>
            <w:proofErr w:type="gram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И. Д. Юркевич [и др.]. - Минск</w:t>
            </w:r>
            <w:proofErr w:type="gram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и техника, 1974. - 193 с.</w:t>
            </w:r>
          </w:p>
          <w:p w:rsidR="00CE1A93" w:rsidRPr="00CE1A93" w:rsidRDefault="00CE1A93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B2F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B2F89" w:rsidRPr="00EB628A" w:rsidRDefault="00CB2F89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B2F89" w:rsidRPr="00EB628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B2F89" w:rsidRPr="002F116A" w:rsidRDefault="00CB2F89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 xml:space="preserve">47 – 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ОХОТНИЧЬЕ ХОЗЯЙСТВО. РЫБНОЕ ХОЗЯЙСТВО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8A48CB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A48C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47.2</w:t>
            </w:r>
          </w:p>
          <w:p w:rsidR="00F55A05" w:rsidRPr="008A48CB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A48C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77</w:t>
            </w:r>
          </w:p>
          <w:p w:rsidR="00F55A05" w:rsidRPr="00EB628A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8A48CB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A48C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Воспроизводство водных биоресурсов</w:t>
            </w:r>
            <w:proofErr w:type="gramStart"/>
            <w:r w:rsidRPr="008A48C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A48C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специальности: 1-74 03 03 Промышленное рыбоводство: утв. Министерством образования Республики Беларусь 11.09.2017 г. Рег. </w:t>
            </w:r>
            <w:r w:rsidRPr="008A48CB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8A48C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ТД-К.508/тип. / Министерство образования Республики Беларусь, Учебно-методическое объединение по образованию в области сельского хозяйства</w:t>
            </w:r>
            <w:proofErr w:type="gramStart"/>
            <w:r w:rsidRPr="008A48C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A48C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Т. В. </w:t>
            </w:r>
            <w:proofErr w:type="spellStart"/>
            <w:r w:rsidRPr="008A48C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Портная</w:t>
            </w:r>
            <w:proofErr w:type="spellEnd"/>
            <w:r w:rsidRPr="008A48C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В. Г. Костоусов. - Минск, 2017. - 17 с.</w:t>
            </w:r>
          </w:p>
          <w:p w:rsidR="00F55A05" w:rsidRPr="002F116A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A48C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1(1), ЧЗ 2(1), </w:t>
            </w:r>
            <w:proofErr w:type="gramStart"/>
            <w:r w:rsidRPr="008A48C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8A48C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А3(7)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55A05" w:rsidRPr="00EB628A" w:rsidRDefault="00F55A05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F55A05" w:rsidRPr="00EB628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55A05" w:rsidRPr="002F116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6" w:name="ЗДРАВООХРАНЕ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6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53.580</w:t>
            </w:r>
          </w:p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60</w:t>
            </w:r>
          </w:p>
          <w:p w:rsidR="00F55A05" w:rsidRPr="00F40D06" w:rsidRDefault="00F55A05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Солдатченко</w:t>
            </w:r>
            <w:proofErr w:type="spellEnd"/>
            <w:r w:rsidR="00FA153B" w:rsidRPr="00F72A2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С.С.</w:t>
            </w:r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Ароматерапия. Профилактика и лечение заболеваний эфирными маслами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С. С. </w:t>
            </w:r>
            <w:proofErr w:type="spell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Солдатченко</w:t>
            </w:r>
            <w:proofErr w:type="spell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Г. Ф. Кащенко, А. В. </w:t>
            </w:r>
            <w:proofErr w:type="spell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Пидаев</w:t>
            </w:r>
            <w:proofErr w:type="spell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Симферополь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Таврия, 1999. - 208 с.</w:t>
            </w:r>
          </w:p>
          <w:p w:rsidR="00F55A05" w:rsidRPr="002F116A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53.525</w:t>
            </w:r>
          </w:p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72</w:t>
            </w:r>
          </w:p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Шмерко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55A0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Е.П.</w:t>
            </w:r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Практическая фитотерапия. Опыт лечения растениями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производственно-практическое издание / Е. П. </w:t>
            </w:r>
            <w:proofErr w:type="spell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Шмерко</w:t>
            </w:r>
            <w:proofErr w:type="spell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И. Ф. Мазан. - Минск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Лечприрода</w:t>
            </w:r>
            <w:proofErr w:type="spell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1996. - 640 с.</w:t>
            </w:r>
          </w:p>
          <w:p w:rsidR="00F55A05" w:rsidRPr="00F55A05" w:rsidRDefault="00F55A05" w:rsidP="00F55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 xml:space="preserve">Экземпляры: всего:1 - </w:t>
            </w:r>
            <w:proofErr w:type="gramStart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F55A0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55A05" w:rsidRPr="00EB628A" w:rsidRDefault="00F55A05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F55A05" w:rsidRPr="00EB628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55A05" w:rsidRPr="002F116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7" w:name="СОЦИОЛОГИЯ"/>
            <w:bookmarkStart w:id="8" w:name="ЭКОНОМИКА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7"/>
            <w:bookmarkEnd w:id="8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65.052.2</w:t>
            </w:r>
          </w:p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94</w:t>
            </w:r>
          </w:p>
          <w:p w:rsidR="00F55A05" w:rsidRPr="00F40D06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Бухгалтерский учет</w:t>
            </w:r>
            <w:proofErr w:type="gramStart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1-25 01 07 "Экономика и управление на предприятии" : утв. Министерством образования Республики Беларусь 21.12.2017 г.  Рег. </w:t>
            </w:r>
            <w:r w:rsidRPr="00523CF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ТД-Е.794/тип. / Министерство образования Республики Беларусь, Учебно-методическое объединение по экономическому образованию</w:t>
            </w:r>
            <w:proofErr w:type="gramStart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Н. М. Дорошкевич, В. О. Зарецкий, Д. А. Статкевич. - Минск, 2017. - 12 с.</w:t>
            </w:r>
          </w:p>
          <w:p w:rsidR="00F55A05" w:rsidRPr="002F116A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</w:t>
            </w:r>
            <w:proofErr w:type="gramStart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ЧЗ 1(1), ЧЗ 2(1), А1(7)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E7182D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7182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65.052.8</w:t>
            </w:r>
          </w:p>
          <w:p w:rsidR="00F55A05" w:rsidRPr="00E7182D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7182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18</w:t>
            </w:r>
          </w:p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E7182D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7182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Данилкова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7182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С.А.</w:t>
            </w:r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Контроль и аудит</w:t>
            </w:r>
            <w:proofErr w:type="gramStart"/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: рекомендовано учебно-методическим объединением по экономическому образованию для студентов высшего образования, обучающихся по специальностям 1-25 01 08 "Бухгалтерский учет, анализ и аудит" (по направлениям) и 1-25 01 07 "Экономика и управление на предприятии" I ступени получения высшего образования / С. А. </w:t>
            </w:r>
            <w:proofErr w:type="spellStart"/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Данилкова</w:t>
            </w:r>
            <w:proofErr w:type="spellEnd"/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- 119 с.</w:t>
            </w:r>
          </w:p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всего:60 - ЧЗ 3(1), ЧЗ 2(1), ЧЗ 1(1), А</w:t>
            </w:r>
            <w:proofErr w:type="gramStart"/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E7182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(30), А3(27)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65в631</w:t>
            </w:r>
          </w:p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F55A05" w:rsidRPr="00F40D06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Экономико-математические методы и</w:t>
            </w:r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модели</w:t>
            </w:r>
            <w:proofErr w:type="gramStart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специальности: 1-40 05 01 "Информационные системы и технологии (по направлениям)": утв. Министерством образования Республики Беларусь 09.11.2017 г. Рег. </w:t>
            </w:r>
            <w:r w:rsidRPr="00523CF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</w:t>
            </w:r>
            <w:proofErr w:type="gramStart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.1446/тип. / Министерство образования Республики Беларусь, Учебно-методическое объединение вузов Республики Беларусь по образованию в области информатики и радиоэлектроники</w:t>
            </w:r>
            <w:proofErr w:type="gramStart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А. Э. Алехина, Т. Г. Пинчук, [б. м.], 2017. - 11 с.</w:t>
            </w:r>
          </w:p>
          <w:p w:rsidR="00F55A05" w:rsidRPr="002F116A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1(1), ЧЗ 2(1), </w:t>
            </w:r>
            <w:proofErr w:type="gramStart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А1(3), А3(4)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55A05" w:rsidRPr="00EB628A" w:rsidRDefault="00F55A05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F55A05" w:rsidRPr="00EB628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55A05" w:rsidRPr="002F116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65.26 – ФИНАНСЫ. КРЕДИТ. ДЕНЕЖНОЕ ОБРАЩЕНИЕ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7B1C5F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B1C5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65.261.41</w:t>
            </w:r>
          </w:p>
          <w:p w:rsidR="00F55A05" w:rsidRPr="007B1C5F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B1C5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23</w:t>
            </w:r>
          </w:p>
          <w:p w:rsidR="00F55A05" w:rsidRPr="00EB628A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7B1C5F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B1C5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Налоги и налогообложение</w:t>
            </w:r>
            <w:proofErr w:type="gramStart"/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специальностей: 1-25 01 04 "Финансы и кредит"; 1-25 01 05 "Статистика"; 1-25 01 08 "Бухгалтерский учет, анализ и аудит (по направлениям)": утв. Министерством образования Республики Беларусь 09.11.2017 г. Рег. </w:t>
            </w:r>
            <w:r w:rsidRPr="007B1C5F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ТД-Е.788/тип.  / Министерство образования Республики Беларусь, Учебно-методическое объединение по экономическому образованию</w:t>
            </w:r>
            <w:proofErr w:type="gramStart"/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У. С. Филиппович. - Минск, 2017. - 17 с.</w:t>
            </w:r>
          </w:p>
          <w:p w:rsidR="00F55A05" w:rsidRPr="002F116A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</w:t>
            </w:r>
            <w:proofErr w:type="gramStart"/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ЧЗ 1(1), ЧЗ 2(1), А1(7)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55A05" w:rsidRPr="00EB628A" w:rsidRDefault="00F55A05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F55A05" w:rsidRPr="00EB628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55A05" w:rsidRPr="002F116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65.291.3 – МАРКЕТИНГ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7B1C5F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B1C5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65.291.31</w:t>
            </w:r>
          </w:p>
          <w:p w:rsidR="00F55A05" w:rsidRPr="007B1C5F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B1C5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27</w:t>
            </w:r>
          </w:p>
          <w:p w:rsidR="00F55A05" w:rsidRPr="00EB628A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7B1C5F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B1C5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Маркетинговые исследования</w:t>
            </w:r>
            <w:proofErr w:type="gramStart"/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1-26 02 03 "Маркетинг": утв. Министерством образования Республики Беларусь 09.11.2017 г. Рег. </w:t>
            </w:r>
            <w:r w:rsidRPr="007B1C5F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ТД-Е.783/тип. / Министерство образования Республики Беларусь, Учебно-методическое объединение по экономическому образованию</w:t>
            </w:r>
            <w:proofErr w:type="gramStart"/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О. Л. Ковалева. - Минск, 2017. - 13 с.</w:t>
            </w:r>
          </w:p>
          <w:p w:rsidR="00F55A05" w:rsidRPr="002F116A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</w:t>
            </w:r>
            <w:proofErr w:type="gramStart"/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7B1C5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ЧЗ 2(1), А3(8)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55A05" w:rsidRPr="00EB628A" w:rsidRDefault="00F55A05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F55A05" w:rsidRPr="00EB628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55A05" w:rsidRPr="002F116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67 – </w:t>
            </w:r>
            <w:bookmarkStart w:id="9" w:name="ПРАВО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  <w:bookmarkEnd w:id="9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ЮРИДИЧЕСКИЕ НАУКИ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0E0BC7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0BC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67.535</w:t>
            </w:r>
          </w:p>
          <w:p w:rsidR="00F55A05" w:rsidRPr="000E0BC7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0BC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89</w:t>
            </w:r>
          </w:p>
          <w:p w:rsidR="00F55A05" w:rsidRPr="00EB628A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0E0BC7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E0BC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Судебно-бухгалтерская экспертиза</w:t>
            </w:r>
            <w:proofErr w:type="gramStart"/>
            <w:r w:rsidRPr="000E0BC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0E0BC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1-25 01 08 "Бухгалтерский учет, анализ и аудит (по направлениям)" : утв. Министерством образования Республики Беларусь 21.12.2017 г. Рег. </w:t>
            </w:r>
            <w:r w:rsidRPr="000E0BC7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0E0BC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ТД-Е.795/тип. / Министерство образования республики Беларусь. Учебно-методическое объединение вузов Республики Беларусь по экономическому образованию</w:t>
            </w:r>
            <w:proofErr w:type="gramStart"/>
            <w:r w:rsidRPr="000E0BC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;</w:t>
            </w:r>
            <w:proofErr w:type="gramEnd"/>
            <w:r w:rsidRPr="000E0BC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В. А. Хмельницкий, В. А. Березовский, Н. М. Дорошкевич. - Минск, 2017. - 10 с.</w:t>
            </w:r>
          </w:p>
          <w:p w:rsidR="00F55A05" w:rsidRPr="002F116A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E0BC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</w:t>
            </w:r>
            <w:proofErr w:type="gramStart"/>
            <w:r w:rsidRPr="000E0BC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0E0BC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ЧЗ 1(1), ЧЗ 2(1), А1(7)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55A05" w:rsidRPr="00EB628A" w:rsidRDefault="00F55A05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F55A05" w:rsidRPr="00EB628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55A05" w:rsidRPr="002F116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10" w:name="ОБРАЗОВА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10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О-11</w:t>
            </w:r>
          </w:p>
          <w:p w:rsidR="00F55A05" w:rsidRPr="00EB628A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 внесении изменений</w:t>
            </w:r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некоторые постановления Министерства образования Республики Беларусь</w:t>
            </w:r>
            <w:proofErr w:type="gramStart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постановление Министерства образования Республики Беларусь от 24 июля 2017 </w:t>
            </w:r>
            <w:r w:rsidRPr="00523CF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88. - </w:t>
            </w:r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Минск</w:t>
            </w:r>
            <w:proofErr w:type="gramStart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[РИВШ], 2017. - 43 с.</w:t>
            </w:r>
          </w:p>
          <w:p w:rsidR="00F55A05" w:rsidRPr="002F116A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всего:5 - ЧЗ 2(1), А</w:t>
            </w:r>
            <w:proofErr w:type="gramStart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(4)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О-11</w:t>
            </w:r>
          </w:p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О внесении изменений</w:t>
            </w:r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дополнений в некоторые постановления Министерства образования Республики Беларусь</w:t>
            </w:r>
            <w:proofErr w:type="gramStart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постановление Министерства </w:t>
            </w:r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 xml:space="preserve">образования Республики Беларусь от 27.12.2017 </w:t>
            </w:r>
            <w:r w:rsidRPr="00523CF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163. - </w:t>
            </w:r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Минск</w:t>
            </w:r>
            <w:proofErr w:type="gramStart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[РИВШ], 2017. - 332 с.</w:t>
            </w:r>
          </w:p>
          <w:p w:rsidR="00F55A05" w:rsidRPr="00523CF2" w:rsidRDefault="00F55A05" w:rsidP="006D1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23C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55A05" w:rsidRPr="00EB628A" w:rsidRDefault="00F55A05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F55A05" w:rsidRPr="00EB628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55A05" w:rsidRPr="002F116A" w:rsidRDefault="00F55A05" w:rsidP="00FA1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bookmarkStart w:id="11" w:name="Истори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85.113 – ИСТОРИЯ АРХИТЕКТУРЫ</w:t>
            </w:r>
            <w:bookmarkEnd w:id="11"/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CE1A93" w:rsidRDefault="00F55A05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85.113(4Беи)</w:t>
            </w:r>
          </w:p>
          <w:p w:rsidR="00F55A05" w:rsidRPr="00CE1A93" w:rsidRDefault="00F55A05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Ч-18</w:t>
            </w:r>
          </w:p>
          <w:p w:rsidR="00F55A05" w:rsidRPr="00EB628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CE1A93" w:rsidRDefault="00F55A05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Чантурия</w:t>
            </w:r>
            <w:proofErr w:type="spellEnd"/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CE1A9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Памятники архитектуры и градостроительства </w:t>
            </w:r>
            <w:proofErr w:type="spell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Белорусии</w:t>
            </w:r>
            <w:proofErr w:type="spellEnd"/>
            <w:proofErr w:type="gram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В. А. </w:t>
            </w:r>
            <w:proofErr w:type="spell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Чантурия</w:t>
            </w:r>
            <w:proofErr w:type="spell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Полымя, 1986. - 240 с.</w:t>
            </w:r>
          </w:p>
          <w:p w:rsidR="00F55A05" w:rsidRPr="002F116A" w:rsidRDefault="00F55A05" w:rsidP="00CE1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CE1A9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55A05" w:rsidRPr="00EB628A" w:rsidRDefault="00F55A05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F55A05" w:rsidRPr="00EB628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55A05" w:rsidRPr="002F116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87 – </w:t>
            </w:r>
            <w:bookmarkStart w:id="12" w:name="ФИЛОСОФИ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</w:t>
            </w:r>
            <w:bookmarkEnd w:id="12"/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87.3(0)323-245,06</w:t>
            </w:r>
          </w:p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31</w:t>
            </w:r>
          </w:p>
        </w:tc>
        <w:tc>
          <w:tcPr>
            <w:tcW w:w="8031" w:type="dxa"/>
          </w:tcPr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Сенека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Л.А.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Нравственные письма к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Луцилию</w:t>
            </w:r>
            <w:proofErr w:type="spellEnd"/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письма / Л. А. Сенека ; пер. С. А. Ошеров. - Кемерово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Кемеровское книжное издательство, 1986. - 464 с.</w:t>
            </w:r>
          </w:p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87.3(5Нид)5-510,2</w:t>
            </w:r>
          </w:p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59</w:t>
            </w:r>
          </w:p>
        </w:tc>
        <w:tc>
          <w:tcPr>
            <w:tcW w:w="8031" w:type="dxa"/>
          </w:tcPr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Соколов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Спиноза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В. В. Соколов. - 2-е изд., </w:t>
            </w:r>
            <w:proofErr w:type="spell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 доп. - М. : Мысль, 1977. - 222 с. - (Мыслители прошлого)</w:t>
            </w:r>
          </w:p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4E21DE" w:rsidRDefault="00F55A05" w:rsidP="0076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87.3(0)323</w:t>
            </w:r>
          </w:p>
          <w:p w:rsidR="00F55A05" w:rsidRPr="004E21DE" w:rsidRDefault="00F55A05" w:rsidP="0076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75</w:t>
            </w:r>
          </w:p>
          <w:p w:rsidR="00F55A05" w:rsidRPr="00EB628A" w:rsidRDefault="00F55A05" w:rsidP="0076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55A05" w:rsidRPr="004E21DE" w:rsidRDefault="00F55A05" w:rsidP="0076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Цицерон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Философские трактаты / Цицерон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 Г. Г. Майоров. - М.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Наука , 1985. - 381 с. - (Памятники философской мысли)</w:t>
            </w:r>
          </w:p>
          <w:p w:rsidR="00F55A05" w:rsidRPr="002F116A" w:rsidRDefault="00F55A05" w:rsidP="00762C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55A05" w:rsidRPr="00EB628A" w:rsidRDefault="00F55A05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  <w:vAlign w:val="center"/>
          </w:tcPr>
          <w:p w:rsidR="00F55A05" w:rsidRPr="00EB628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  <w:vAlign w:val="center"/>
          </w:tcPr>
          <w:p w:rsidR="00F55A05" w:rsidRPr="002F116A" w:rsidRDefault="00F55A0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88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bookmarkStart w:id="13" w:name="ПСИХОЛОГИ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bookmarkEnd w:id="13"/>
          </w:p>
        </w:tc>
      </w:tr>
      <w:tr w:rsidR="00F55A0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55A05" w:rsidRPr="00EB628A" w:rsidRDefault="00F55A0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88.1(4Авс)6-736</w:t>
            </w:r>
          </w:p>
          <w:p w:rsidR="00F55A05" w:rsidRPr="00EB628A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86</w:t>
            </w:r>
          </w:p>
        </w:tc>
        <w:tc>
          <w:tcPr>
            <w:tcW w:w="8031" w:type="dxa"/>
          </w:tcPr>
          <w:p w:rsidR="00F55A05" w:rsidRPr="004E21DE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Фрейд</w:t>
            </w:r>
            <w:r w:rsidR="00FA153B" w:rsidRPr="00FA15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E21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З.</w:t>
            </w: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Психоаналитические этюды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научное издание / З. Фрейд. - Минск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Беларусь, 1991. - 606 с.</w:t>
            </w:r>
          </w:p>
          <w:p w:rsidR="00F55A05" w:rsidRPr="00EB628A" w:rsidRDefault="00F55A05" w:rsidP="004E2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4E21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default" r:id="rId12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 w:themeColor="accent6" w:themeShade="80"/>
        <w:left w:val="double" w:sz="6" w:space="24" w:color="984806" w:themeColor="accent6" w:themeShade="80"/>
        <w:bottom w:val="double" w:sz="6" w:space="24" w:color="984806" w:themeColor="accent6" w:themeShade="80"/>
        <w:right w:val="double" w:sz="6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193" w:rsidRDefault="00C23193" w:rsidP="0063510B">
      <w:pPr>
        <w:spacing w:after="0" w:line="240" w:lineRule="auto"/>
      </w:pPr>
      <w:r>
        <w:separator/>
      </w:r>
    </w:p>
  </w:endnote>
  <w:endnote w:type="continuationSeparator" w:id="0">
    <w:p w:rsidR="00C23193" w:rsidRDefault="00C23193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193" w:rsidRDefault="00C23193" w:rsidP="0063510B">
      <w:pPr>
        <w:spacing w:after="0" w:line="240" w:lineRule="auto"/>
      </w:pPr>
      <w:r>
        <w:separator/>
      </w:r>
    </w:p>
  </w:footnote>
  <w:footnote w:type="continuationSeparator" w:id="0">
    <w:p w:rsidR="00C23193" w:rsidRDefault="00C23193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8FF" w:rsidRPr="0063510B" w:rsidRDefault="00EA68FF" w:rsidP="0063510B">
    <w:pPr>
      <w:pStyle w:val="a8"/>
      <w:jc w:val="right"/>
      <w:rPr>
        <w:rFonts w:ascii="Arial Black" w:hAnsi="Arial Black"/>
        <w:i/>
        <w:sz w:val="52"/>
        <w:szCs w:val="52"/>
        <w:u w:val="double" w:color="984806" w:themeColor="accent6" w:themeShade="80"/>
      </w:rPr>
    </w:pP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>201</w:t>
    </w:r>
    <w:r>
      <w:rPr>
        <w:rFonts w:ascii="Arial Black" w:hAnsi="Arial Black"/>
        <w:i/>
        <w:sz w:val="52"/>
        <w:szCs w:val="52"/>
        <w:u w:val="double" w:color="984806" w:themeColor="accent6" w:themeShade="80"/>
      </w:rPr>
      <w:t>8</w:t>
    </w:r>
    <w:r w:rsidR="00F72A2E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 </w:t>
    </w:r>
    <w:r w:rsidR="00793089">
      <w:rPr>
        <w:rFonts w:ascii="Arial Black" w:hAnsi="Arial Black"/>
        <w:i/>
        <w:sz w:val="52"/>
        <w:szCs w:val="52"/>
        <w:u w:val="double" w:color="984806" w:themeColor="accent6" w:themeShade="80"/>
      </w:rPr>
      <w:t>/</w:t>
    </w:r>
    <w:r w:rsidR="00F72A2E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 </w:t>
    </w:r>
    <w:r>
      <w:rPr>
        <w:rFonts w:ascii="Arial Black" w:hAnsi="Arial Black"/>
        <w:i/>
        <w:sz w:val="52"/>
        <w:szCs w:val="52"/>
        <w:u w:val="double" w:color="984806" w:themeColor="accent6" w:themeShade="80"/>
      </w:rPr>
      <w:t>3</w:t>
    </w:r>
  </w:p>
  <w:p w:rsidR="00EA68FF" w:rsidRDefault="00EA68F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6C9E"/>
    <w:rsid w:val="00015761"/>
    <w:rsid w:val="00032516"/>
    <w:rsid w:val="0003592E"/>
    <w:rsid w:val="00047CCF"/>
    <w:rsid w:val="000762CD"/>
    <w:rsid w:val="000D049A"/>
    <w:rsid w:val="000F2AB8"/>
    <w:rsid w:val="001172DB"/>
    <w:rsid w:val="00124996"/>
    <w:rsid w:val="0016370B"/>
    <w:rsid w:val="00186546"/>
    <w:rsid w:val="001A2A1F"/>
    <w:rsid w:val="00275AE4"/>
    <w:rsid w:val="002776AD"/>
    <w:rsid w:val="002A38CB"/>
    <w:rsid w:val="002C0FBA"/>
    <w:rsid w:val="002D6C6B"/>
    <w:rsid w:val="002E0533"/>
    <w:rsid w:val="002E2C81"/>
    <w:rsid w:val="002F116A"/>
    <w:rsid w:val="003762F7"/>
    <w:rsid w:val="003968A4"/>
    <w:rsid w:val="003A2E39"/>
    <w:rsid w:val="003D4E5E"/>
    <w:rsid w:val="003D638D"/>
    <w:rsid w:val="004507B0"/>
    <w:rsid w:val="0046281D"/>
    <w:rsid w:val="00472341"/>
    <w:rsid w:val="004A1457"/>
    <w:rsid w:val="004E21DE"/>
    <w:rsid w:val="00536A2A"/>
    <w:rsid w:val="00557E62"/>
    <w:rsid w:val="00612DFA"/>
    <w:rsid w:val="00624741"/>
    <w:rsid w:val="0063510B"/>
    <w:rsid w:val="006364B6"/>
    <w:rsid w:val="00636EB7"/>
    <w:rsid w:val="00652CEE"/>
    <w:rsid w:val="0068118D"/>
    <w:rsid w:val="006C0B10"/>
    <w:rsid w:val="006D1084"/>
    <w:rsid w:val="00725739"/>
    <w:rsid w:val="00733DC2"/>
    <w:rsid w:val="00746A5D"/>
    <w:rsid w:val="0079292B"/>
    <w:rsid w:val="00793089"/>
    <w:rsid w:val="00842934"/>
    <w:rsid w:val="008F62F7"/>
    <w:rsid w:val="00936008"/>
    <w:rsid w:val="0095190F"/>
    <w:rsid w:val="009549B7"/>
    <w:rsid w:val="009829E1"/>
    <w:rsid w:val="00A612EC"/>
    <w:rsid w:val="00AB7911"/>
    <w:rsid w:val="00AD188D"/>
    <w:rsid w:val="00AE47A9"/>
    <w:rsid w:val="00AF7F25"/>
    <w:rsid w:val="00B039FB"/>
    <w:rsid w:val="00B45FC4"/>
    <w:rsid w:val="00BA02BA"/>
    <w:rsid w:val="00BA56AB"/>
    <w:rsid w:val="00C16C6D"/>
    <w:rsid w:val="00C23193"/>
    <w:rsid w:val="00C62352"/>
    <w:rsid w:val="00C64F55"/>
    <w:rsid w:val="00C70246"/>
    <w:rsid w:val="00CB1904"/>
    <w:rsid w:val="00CB2F89"/>
    <w:rsid w:val="00CB476C"/>
    <w:rsid w:val="00CC0BA5"/>
    <w:rsid w:val="00CE1A93"/>
    <w:rsid w:val="00D4295B"/>
    <w:rsid w:val="00DE7940"/>
    <w:rsid w:val="00E03666"/>
    <w:rsid w:val="00E23713"/>
    <w:rsid w:val="00E33AC2"/>
    <w:rsid w:val="00E411D1"/>
    <w:rsid w:val="00E9710D"/>
    <w:rsid w:val="00EA68FF"/>
    <w:rsid w:val="00EB628A"/>
    <w:rsid w:val="00EB7C2E"/>
    <w:rsid w:val="00EC4886"/>
    <w:rsid w:val="00EC5895"/>
    <w:rsid w:val="00EF6192"/>
    <w:rsid w:val="00F53D10"/>
    <w:rsid w:val="00F55A05"/>
    <w:rsid w:val="00F72A2E"/>
    <w:rsid w:val="00FA153B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ib.polessu.by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4030</Words>
  <Characters>22974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Наталья Николаевна Хоровец</cp:lastModifiedBy>
  <cp:revision>26</cp:revision>
  <cp:lastPrinted>2017-07-27T07:01:00Z</cp:lastPrinted>
  <dcterms:created xsi:type="dcterms:W3CDTF">2017-08-30T09:14:00Z</dcterms:created>
  <dcterms:modified xsi:type="dcterms:W3CDTF">2018-04-11T10:20:00Z</dcterms:modified>
</cp:coreProperties>
</file>